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69" w:rsidRDefault="0070753A" w:rsidP="0070753A">
      <w:pPr>
        <w:ind w:firstLine="10206"/>
        <w:rPr>
          <w:rStyle w:val="FontStyle54"/>
        </w:rPr>
      </w:pPr>
      <w:r>
        <w:rPr>
          <w:rStyle w:val="FontStyle54"/>
        </w:rPr>
        <w:t>УТВЕРЖДЕНА</w:t>
      </w:r>
    </w:p>
    <w:p w:rsidR="007A5369" w:rsidRDefault="007A5369" w:rsidP="0070753A">
      <w:pPr>
        <w:ind w:firstLine="10206"/>
        <w:rPr>
          <w:rStyle w:val="FontStyle54"/>
        </w:rPr>
      </w:pPr>
      <w:r>
        <w:rPr>
          <w:rStyle w:val="FontStyle54"/>
        </w:rPr>
        <w:t>приказ</w:t>
      </w:r>
      <w:r w:rsidR="0070753A">
        <w:rPr>
          <w:rStyle w:val="FontStyle54"/>
        </w:rPr>
        <w:t>ом</w:t>
      </w:r>
      <w:r>
        <w:rPr>
          <w:rStyle w:val="FontStyle54"/>
        </w:rPr>
        <w:t xml:space="preserve"> министра образования </w:t>
      </w:r>
    </w:p>
    <w:p w:rsidR="007A5369" w:rsidRDefault="007A5369" w:rsidP="0070753A">
      <w:pPr>
        <w:ind w:firstLine="10206"/>
        <w:rPr>
          <w:rStyle w:val="FontStyle54"/>
        </w:rPr>
      </w:pPr>
      <w:r>
        <w:rPr>
          <w:rStyle w:val="FontStyle54"/>
        </w:rPr>
        <w:t>Московской области</w:t>
      </w:r>
    </w:p>
    <w:p w:rsidR="007A5369" w:rsidRDefault="00E741C7" w:rsidP="0070753A">
      <w:pPr>
        <w:ind w:firstLine="10206"/>
        <w:rPr>
          <w:rStyle w:val="FontStyle54"/>
        </w:rPr>
      </w:pPr>
      <w:r>
        <w:rPr>
          <w:rStyle w:val="FontStyle54"/>
        </w:rPr>
        <w:t>о</w:t>
      </w:r>
      <w:r w:rsidR="007A5369">
        <w:rPr>
          <w:rStyle w:val="FontStyle54"/>
        </w:rPr>
        <w:t>т</w:t>
      </w:r>
      <w:r>
        <w:rPr>
          <w:rStyle w:val="FontStyle54"/>
        </w:rPr>
        <w:t xml:space="preserve"> 25.11.2014  № 5309</w:t>
      </w:r>
    </w:p>
    <w:p w:rsidR="0092189D" w:rsidRDefault="0092189D" w:rsidP="0092189D">
      <w:pPr>
        <w:widowControl w:val="0"/>
        <w:autoSpaceDE w:val="0"/>
        <w:autoSpaceDN w:val="0"/>
        <w:adjustRightInd w:val="0"/>
        <w:jc w:val="right"/>
      </w:pPr>
    </w:p>
    <w:p w:rsidR="009B1300" w:rsidRPr="007A5369" w:rsidRDefault="009B1300" w:rsidP="0033321D">
      <w:pPr>
        <w:tabs>
          <w:tab w:val="left" w:pos="1848"/>
          <w:tab w:val="left" w:pos="6300"/>
        </w:tabs>
        <w:ind w:left="5400"/>
        <w:jc w:val="right"/>
        <w:rPr>
          <w:rStyle w:val="FontStyle54"/>
        </w:rPr>
      </w:pPr>
    </w:p>
    <w:p w:rsidR="0092189D" w:rsidRPr="007A5369" w:rsidRDefault="009B1300" w:rsidP="004F125F">
      <w:pPr>
        <w:tabs>
          <w:tab w:val="left" w:pos="1848"/>
          <w:tab w:val="left" w:pos="6300"/>
        </w:tabs>
        <w:ind w:left="5400"/>
        <w:jc w:val="right"/>
        <w:rPr>
          <w:rStyle w:val="FontStyle54"/>
        </w:rPr>
      </w:pPr>
      <w:r w:rsidRPr="007A5369">
        <w:rPr>
          <w:rStyle w:val="FontStyle54"/>
        </w:rPr>
        <w:t>Форма</w:t>
      </w:r>
    </w:p>
    <w:p w:rsidR="00E266A2" w:rsidRPr="007A5369" w:rsidRDefault="00E266A2" w:rsidP="0092189D">
      <w:pPr>
        <w:pStyle w:val="ConsPlusNonformat"/>
        <w:ind w:firstLine="5040"/>
        <w:jc w:val="both"/>
        <w:rPr>
          <w:rStyle w:val="FontStyle54"/>
          <w:rFonts w:eastAsia="Times New Roman"/>
        </w:rPr>
      </w:pPr>
    </w:p>
    <w:p w:rsidR="0092189D" w:rsidRPr="007A5369" w:rsidRDefault="0092189D" w:rsidP="0092189D">
      <w:pPr>
        <w:pStyle w:val="ConsPlusNonformat"/>
        <w:ind w:firstLine="5040"/>
        <w:jc w:val="both"/>
        <w:rPr>
          <w:rStyle w:val="FontStyle54"/>
          <w:rFonts w:eastAsia="Times New Roman"/>
        </w:rPr>
      </w:pPr>
      <w:r w:rsidRPr="007A5369">
        <w:rPr>
          <w:rStyle w:val="FontStyle54"/>
          <w:rFonts w:eastAsia="Times New Roman"/>
        </w:rPr>
        <w:t xml:space="preserve">                                                                                Министерство образования</w:t>
      </w:r>
    </w:p>
    <w:p w:rsidR="0092189D" w:rsidRPr="007A5369" w:rsidRDefault="0092189D" w:rsidP="0092189D">
      <w:pPr>
        <w:pStyle w:val="ConsPlusNonformat"/>
        <w:ind w:firstLine="5040"/>
        <w:jc w:val="both"/>
        <w:rPr>
          <w:rStyle w:val="FontStyle54"/>
          <w:rFonts w:eastAsia="Times New Roman"/>
        </w:rPr>
      </w:pPr>
      <w:r w:rsidRPr="007A5369">
        <w:rPr>
          <w:rStyle w:val="FontStyle54"/>
          <w:rFonts w:eastAsia="Times New Roman"/>
        </w:rPr>
        <w:t xml:space="preserve">                                                                                Московской области      </w:t>
      </w:r>
    </w:p>
    <w:p w:rsidR="0092189D" w:rsidRPr="007A5369" w:rsidRDefault="0092189D" w:rsidP="0092189D">
      <w:pPr>
        <w:widowControl w:val="0"/>
        <w:autoSpaceDE w:val="0"/>
        <w:autoSpaceDN w:val="0"/>
        <w:adjustRightInd w:val="0"/>
        <w:jc w:val="right"/>
        <w:rPr>
          <w:rStyle w:val="FontStyle54"/>
        </w:rPr>
      </w:pPr>
    </w:p>
    <w:p w:rsidR="0092189D" w:rsidRPr="007A5369" w:rsidRDefault="0092189D" w:rsidP="0092189D">
      <w:pPr>
        <w:widowControl w:val="0"/>
        <w:autoSpaceDE w:val="0"/>
        <w:autoSpaceDN w:val="0"/>
        <w:adjustRightInd w:val="0"/>
        <w:jc w:val="center"/>
        <w:rPr>
          <w:rStyle w:val="FontStyle54"/>
        </w:rPr>
      </w:pPr>
    </w:p>
    <w:p w:rsidR="0092189D" w:rsidRPr="007A5369" w:rsidRDefault="0092189D" w:rsidP="0092189D">
      <w:pPr>
        <w:pStyle w:val="ConsPlusNonformat"/>
        <w:jc w:val="center"/>
        <w:rPr>
          <w:rStyle w:val="FontStyle54"/>
          <w:rFonts w:eastAsia="Times New Roman"/>
        </w:rPr>
      </w:pPr>
      <w:bookmarkStart w:id="0" w:name="Par491"/>
      <w:bookmarkEnd w:id="0"/>
      <w:r w:rsidRPr="007A5369">
        <w:rPr>
          <w:rStyle w:val="FontStyle54"/>
          <w:rFonts w:eastAsia="Times New Roman"/>
        </w:rPr>
        <w:t>СПРАВКА</w:t>
      </w:r>
    </w:p>
    <w:p w:rsidR="0092189D" w:rsidRPr="007A5369" w:rsidRDefault="0092189D" w:rsidP="0092189D">
      <w:pPr>
        <w:pStyle w:val="ConsPlusNonformat"/>
        <w:jc w:val="center"/>
        <w:rPr>
          <w:rStyle w:val="FontStyle54"/>
          <w:rFonts w:eastAsia="Times New Roman"/>
        </w:rPr>
      </w:pPr>
      <w:r w:rsidRPr="007A5369">
        <w:rPr>
          <w:rStyle w:val="FontStyle54"/>
          <w:rFonts w:eastAsia="Times New Roman"/>
        </w:rPr>
        <w:t>о материально-техническом обеспечении образовательной</w:t>
      </w:r>
    </w:p>
    <w:p w:rsidR="0092189D" w:rsidRPr="007A5369" w:rsidRDefault="0092189D" w:rsidP="0092189D">
      <w:pPr>
        <w:pStyle w:val="ConsPlusNonformat"/>
        <w:jc w:val="center"/>
        <w:rPr>
          <w:rStyle w:val="FontStyle54"/>
          <w:rFonts w:eastAsia="Times New Roman"/>
        </w:rPr>
      </w:pPr>
      <w:r w:rsidRPr="007A5369">
        <w:rPr>
          <w:rStyle w:val="FontStyle54"/>
          <w:rFonts w:eastAsia="Times New Roman"/>
        </w:rPr>
        <w:t>деятельности по образовательным программам</w:t>
      </w:r>
    </w:p>
    <w:p w:rsidR="0092189D" w:rsidRPr="007A5369" w:rsidRDefault="0092189D" w:rsidP="0092189D">
      <w:pPr>
        <w:pStyle w:val="ConsPlusNonformat"/>
        <w:jc w:val="center"/>
        <w:rPr>
          <w:rStyle w:val="FontStyle54"/>
          <w:rFonts w:eastAsia="Times New Roman"/>
        </w:rPr>
      </w:pPr>
    </w:p>
    <w:p w:rsidR="0092189D" w:rsidRDefault="002D4E7C" w:rsidP="0092189D">
      <w:pPr>
        <w:pStyle w:val="ConsPlusNonformat"/>
        <w:jc w:val="center"/>
        <w:rPr>
          <w:rStyle w:val="FontStyle54"/>
          <w:rFonts w:eastAsia="Times New Roman"/>
          <w:u w:val="single"/>
        </w:rPr>
      </w:pPr>
      <w:r w:rsidRPr="002D4E7C">
        <w:rPr>
          <w:rStyle w:val="FontStyle54"/>
          <w:rFonts w:eastAsia="Times New Roman"/>
          <w:u w:val="single"/>
        </w:rPr>
        <w:t>Муниципальное общеобразовательное учреждение Одинцовская лингвистическая гимназия</w:t>
      </w:r>
    </w:p>
    <w:p w:rsidR="002D4E7C" w:rsidRPr="002D4E7C" w:rsidRDefault="002D4E7C" w:rsidP="0092189D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>
        <w:rPr>
          <w:rStyle w:val="FontStyle54"/>
          <w:rFonts w:eastAsia="Times New Roman"/>
          <w:u w:val="single"/>
        </w:rPr>
        <w:t>(МБОУ Одинцовская лингвистическая гимназия)</w:t>
      </w:r>
    </w:p>
    <w:p w:rsidR="0092189D" w:rsidRDefault="0092189D" w:rsidP="0092189D">
      <w:pPr>
        <w:pStyle w:val="ConsPlusNonformat"/>
        <w:jc w:val="center"/>
      </w:pPr>
    </w:p>
    <w:p w:rsidR="0092189D" w:rsidRDefault="0092189D" w:rsidP="0092189D">
      <w:pPr>
        <w:pStyle w:val="ConsPlusNonformat"/>
        <w:jc w:val="center"/>
      </w:pPr>
    </w:p>
    <w:p w:rsidR="0070753A" w:rsidRDefault="0070753A">
      <w:pPr>
        <w:spacing w:after="200" w:line="276" w:lineRule="auto"/>
        <w:jc w:val="left"/>
        <w:rPr>
          <w:rFonts w:ascii="Courier New" w:eastAsiaTheme="minorEastAsia" w:hAnsi="Courier New" w:cs="Courier New"/>
          <w:sz w:val="20"/>
          <w:szCs w:val="20"/>
        </w:rPr>
      </w:pPr>
      <w:r>
        <w:br w:type="page"/>
      </w:r>
    </w:p>
    <w:p w:rsidR="0092189D" w:rsidRDefault="0092189D" w:rsidP="0092189D">
      <w:pPr>
        <w:pStyle w:val="ConsPlusNonformat"/>
        <w:jc w:val="center"/>
      </w:pPr>
    </w:p>
    <w:p w:rsidR="00357A2C" w:rsidRDefault="00357A2C" w:rsidP="00357A2C">
      <w:pPr>
        <w:pStyle w:val="ConsPlusNonformat"/>
      </w:pPr>
    </w:p>
    <w:p w:rsidR="0092189D" w:rsidRPr="007A5369" w:rsidRDefault="0092189D" w:rsidP="0092189D">
      <w:pPr>
        <w:pStyle w:val="ConsPlusNonformat"/>
        <w:jc w:val="center"/>
        <w:rPr>
          <w:rStyle w:val="FontStyle54"/>
          <w:rFonts w:eastAsia="Times New Roman"/>
        </w:rPr>
      </w:pPr>
      <w:r w:rsidRPr="007A5369">
        <w:rPr>
          <w:rStyle w:val="FontStyle54"/>
          <w:rFonts w:eastAsia="Times New Roman"/>
        </w:rPr>
        <w:t xml:space="preserve">Раздел   1.   Обеспечение   образовательной   деятельности  </w:t>
      </w:r>
      <w:r w:rsidR="000F36CD" w:rsidRPr="007A5369">
        <w:rPr>
          <w:rStyle w:val="FontStyle54"/>
          <w:rFonts w:eastAsia="Times New Roman"/>
        </w:rPr>
        <w:t xml:space="preserve">в каждом из мест осуществления образовательной деятельности </w:t>
      </w:r>
      <w:r w:rsidRPr="007A5369">
        <w:rPr>
          <w:rStyle w:val="FontStyle54"/>
          <w:rFonts w:eastAsia="Times New Roman"/>
        </w:rPr>
        <w:t>зданиями, строениями, сооружениями, помещениями и территориями</w:t>
      </w:r>
    </w:p>
    <w:p w:rsidR="0092189D" w:rsidRDefault="0092189D" w:rsidP="0092189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500"/>
        <w:gridCol w:w="1700"/>
        <w:gridCol w:w="2762"/>
        <w:gridCol w:w="1701"/>
        <w:gridCol w:w="1559"/>
        <w:gridCol w:w="1717"/>
        <w:gridCol w:w="1543"/>
        <w:gridCol w:w="1276"/>
        <w:gridCol w:w="1843"/>
      </w:tblGrid>
      <w:tr w:rsidR="0092189D" w:rsidRPr="0092189D" w:rsidTr="000A27FE">
        <w:trPr>
          <w:trHeight w:val="288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>
            <w:pPr>
              <w:pStyle w:val="ConsPlusCell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 № </w:t>
            </w:r>
            <w:r w:rsidRPr="00357A2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70753A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Адрес          </w:t>
            </w:r>
            <w:r w:rsidRPr="00357A2C">
              <w:rPr>
                <w:sz w:val="18"/>
                <w:szCs w:val="18"/>
              </w:rPr>
              <w:br/>
              <w:t>(место</w:t>
            </w:r>
            <w:r w:rsidR="0070753A">
              <w:rPr>
                <w:sz w:val="18"/>
                <w:szCs w:val="18"/>
              </w:rPr>
              <w:t>нахождения)</w:t>
            </w:r>
            <w:r w:rsidRPr="00357A2C">
              <w:rPr>
                <w:sz w:val="18"/>
                <w:szCs w:val="18"/>
              </w:rPr>
              <w:t xml:space="preserve">       </w:t>
            </w:r>
            <w:r w:rsidRPr="00357A2C">
              <w:rPr>
                <w:sz w:val="18"/>
                <w:szCs w:val="18"/>
              </w:rPr>
              <w:br/>
              <w:t xml:space="preserve">здания,        </w:t>
            </w:r>
            <w:r w:rsidRPr="00357A2C">
              <w:rPr>
                <w:sz w:val="18"/>
                <w:szCs w:val="18"/>
              </w:rPr>
              <w:br/>
              <w:t xml:space="preserve">строения,      </w:t>
            </w:r>
            <w:r w:rsidRPr="00357A2C">
              <w:rPr>
                <w:sz w:val="18"/>
                <w:szCs w:val="18"/>
              </w:rPr>
              <w:br/>
              <w:t xml:space="preserve">сооружения,    </w:t>
            </w:r>
            <w:r w:rsidRPr="00357A2C">
              <w:rPr>
                <w:sz w:val="18"/>
                <w:szCs w:val="18"/>
              </w:rPr>
              <w:br/>
              <w:t>помещения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Назначение оснащенных</w:t>
            </w:r>
            <w:r w:rsidRPr="00357A2C">
              <w:rPr>
                <w:sz w:val="18"/>
                <w:szCs w:val="18"/>
              </w:rPr>
              <w:br/>
              <w:t xml:space="preserve">  зданий, строений,  </w:t>
            </w:r>
            <w:r w:rsidRPr="00357A2C">
              <w:rPr>
                <w:sz w:val="18"/>
                <w:szCs w:val="18"/>
              </w:rPr>
              <w:br/>
              <w:t>сооружений, помещений</w:t>
            </w:r>
            <w:r w:rsidRPr="00357A2C">
              <w:rPr>
                <w:sz w:val="18"/>
                <w:szCs w:val="18"/>
              </w:rPr>
              <w:br/>
              <w:t xml:space="preserve">  (учебные, учебн</w:t>
            </w:r>
            <w:proofErr w:type="gramStart"/>
            <w:r w:rsidRPr="00357A2C">
              <w:rPr>
                <w:sz w:val="18"/>
                <w:szCs w:val="18"/>
              </w:rPr>
              <w:t>о-</w:t>
            </w:r>
            <w:proofErr w:type="gramEnd"/>
            <w:r w:rsidRPr="00357A2C">
              <w:rPr>
                <w:sz w:val="18"/>
                <w:szCs w:val="18"/>
              </w:rPr>
              <w:t xml:space="preserve">  </w:t>
            </w:r>
            <w:r w:rsidRPr="00357A2C">
              <w:rPr>
                <w:sz w:val="18"/>
                <w:szCs w:val="18"/>
              </w:rPr>
              <w:br/>
              <w:t xml:space="preserve">    лабораторные,    </w:t>
            </w:r>
            <w:r w:rsidRPr="00357A2C">
              <w:rPr>
                <w:sz w:val="18"/>
                <w:szCs w:val="18"/>
              </w:rPr>
              <w:br/>
              <w:t xml:space="preserve">  административные,  </w:t>
            </w:r>
            <w:r w:rsidRPr="00357A2C">
              <w:rPr>
                <w:sz w:val="18"/>
                <w:szCs w:val="18"/>
              </w:rPr>
              <w:br/>
              <w:t xml:space="preserve">подсобные, помещения </w:t>
            </w:r>
            <w:r w:rsidRPr="00357A2C">
              <w:rPr>
                <w:sz w:val="18"/>
                <w:szCs w:val="18"/>
              </w:rPr>
              <w:br/>
              <w:t xml:space="preserve">     для занятия     </w:t>
            </w:r>
            <w:r w:rsidRPr="00357A2C">
              <w:rPr>
                <w:sz w:val="18"/>
                <w:szCs w:val="18"/>
              </w:rPr>
              <w:br/>
              <w:t xml:space="preserve">физической культурой </w:t>
            </w:r>
            <w:r w:rsidRPr="00357A2C">
              <w:rPr>
                <w:sz w:val="18"/>
                <w:szCs w:val="18"/>
              </w:rPr>
              <w:br/>
              <w:t xml:space="preserve">   и спортом, для    </w:t>
            </w:r>
            <w:r w:rsidRPr="00357A2C">
              <w:rPr>
                <w:sz w:val="18"/>
                <w:szCs w:val="18"/>
              </w:rPr>
              <w:br/>
              <w:t xml:space="preserve">     обеспечения     </w:t>
            </w:r>
            <w:r w:rsidRPr="00357A2C">
              <w:rPr>
                <w:sz w:val="18"/>
                <w:szCs w:val="18"/>
              </w:rPr>
              <w:br/>
              <w:t xml:space="preserve">    обучающихся,     </w:t>
            </w:r>
            <w:r w:rsidRPr="00357A2C">
              <w:rPr>
                <w:sz w:val="18"/>
                <w:szCs w:val="18"/>
              </w:rPr>
              <w:br/>
              <w:t xml:space="preserve">   воспитанников и   </w:t>
            </w:r>
            <w:r w:rsidRPr="00357A2C">
              <w:rPr>
                <w:sz w:val="18"/>
                <w:szCs w:val="18"/>
              </w:rPr>
              <w:br/>
              <w:t xml:space="preserve"> работников питанием </w:t>
            </w:r>
            <w:r w:rsidRPr="00357A2C">
              <w:rPr>
                <w:sz w:val="18"/>
                <w:szCs w:val="18"/>
              </w:rPr>
              <w:br/>
              <w:t xml:space="preserve">    и медицинским    </w:t>
            </w:r>
            <w:r w:rsidRPr="00357A2C">
              <w:rPr>
                <w:sz w:val="18"/>
                <w:szCs w:val="18"/>
              </w:rPr>
              <w:br/>
              <w:t xml:space="preserve">обслуживанием, иное) </w:t>
            </w:r>
            <w:r w:rsidRPr="00357A2C">
              <w:rPr>
                <w:sz w:val="18"/>
                <w:szCs w:val="18"/>
              </w:rPr>
              <w:br/>
              <w:t xml:space="preserve"> с указанием площади </w:t>
            </w:r>
            <w:r w:rsidRPr="00357A2C">
              <w:rPr>
                <w:sz w:val="18"/>
                <w:szCs w:val="18"/>
              </w:rPr>
              <w:br/>
              <w:t xml:space="preserve">      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Собственность</w:t>
            </w:r>
            <w:r w:rsidRPr="00357A2C">
              <w:rPr>
                <w:sz w:val="18"/>
                <w:szCs w:val="18"/>
              </w:rPr>
              <w:br/>
              <w:t xml:space="preserve">   или иное  </w:t>
            </w:r>
            <w:r w:rsidRPr="00357A2C">
              <w:rPr>
                <w:sz w:val="18"/>
                <w:szCs w:val="18"/>
              </w:rPr>
              <w:br/>
              <w:t xml:space="preserve"> вещное право</w:t>
            </w:r>
            <w:r w:rsidRPr="00357A2C">
              <w:rPr>
                <w:sz w:val="18"/>
                <w:szCs w:val="18"/>
              </w:rPr>
              <w:br/>
              <w:t xml:space="preserve"> (оперативное</w:t>
            </w:r>
            <w:r w:rsidRPr="00357A2C">
              <w:rPr>
                <w:sz w:val="18"/>
                <w:szCs w:val="18"/>
              </w:rPr>
              <w:br/>
              <w:t xml:space="preserve"> управление, </w:t>
            </w:r>
            <w:r w:rsidRPr="00357A2C">
              <w:rPr>
                <w:sz w:val="18"/>
                <w:szCs w:val="18"/>
              </w:rPr>
              <w:br/>
              <w:t>хозяйственное</w:t>
            </w:r>
            <w:r w:rsidRPr="00357A2C">
              <w:rPr>
                <w:sz w:val="18"/>
                <w:szCs w:val="18"/>
              </w:rPr>
              <w:br/>
              <w:t xml:space="preserve">  ведение),  </w:t>
            </w:r>
            <w:r w:rsidRPr="00357A2C">
              <w:rPr>
                <w:sz w:val="18"/>
                <w:szCs w:val="18"/>
              </w:rPr>
              <w:br/>
              <w:t xml:space="preserve">   аренда,   </w:t>
            </w:r>
            <w:r w:rsidRPr="00357A2C">
              <w:rPr>
                <w:sz w:val="18"/>
                <w:szCs w:val="18"/>
              </w:rPr>
              <w:br/>
              <w:t xml:space="preserve">  субаренда, </w:t>
            </w:r>
            <w:r w:rsidRPr="00357A2C">
              <w:rPr>
                <w:sz w:val="18"/>
                <w:szCs w:val="18"/>
              </w:rPr>
              <w:br/>
              <w:t>безвозмездное</w:t>
            </w:r>
            <w:r w:rsidRPr="00357A2C">
              <w:rPr>
                <w:sz w:val="18"/>
                <w:szCs w:val="18"/>
              </w:rPr>
              <w:br/>
              <w:t xml:space="preserve"> пользование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116899">
              <w:rPr>
                <w:sz w:val="18"/>
                <w:szCs w:val="18"/>
              </w:rPr>
              <w:t xml:space="preserve">Полное    </w:t>
            </w:r>
            <w:r w:rsidRPr="00116899">
              <w:rPr>
                <w:sz w:val="18"/>
                <w:szCs w:val="18"/>
              </w:rPr>
              <w:br/>
              <w:t xml:space="preserve"> наименование </w:t>
            </w:r>
            <w:r w:rsidRPr="00116899">
              <w:rPr>
                <w:sz w:val="18"/>
                <w:szCs w:val="18"/>
              </w:rPr>
              <w:br/>
              <w:t xml:space="preserve"> собственника </w:t>
            </w:r>
            <w:r w:rsidRPr="00116899">
              <w:rPr>
                <w:sz w:val="18"/>
                <w:szCs w:val="18"/>
              </w:rPr>
              <w:br/>
              <w:t>(арендодателя,</w:t>
            </w:r>
            <w:r w:rsidRPr="00116899">
              <w:rPr>
                <w:sz w:val="18"/>
                <w:szCs w:val="18"/>
              </w:rPr>
              <w:br/>
              <w:t xml:space="preserve"> ссудодателя) </w:t>
            </w:r>
            <w:r w:rsidRPr="00116899">
              <w:rPr>
                <w:sz w:val="18"/>
                <w:szCs w:val="18"/>
              </w:rPr>
              <w:br/>
              <w:t xml:space="preserve">    объекта   </w:t>
            </w:r>
            <w:r w:rsidRPr="00116899">
              <w:rPr>
                <w:sz w:val="18"/>
                <w:szCs w:val="18"/>
              </w:rPr>
              <w:br/>
              <w:t xml:space="preserve">  недвижимого </w:t>
            </w:r>
            <w:r w:rsidRPr="00116899">
              <w:rPr>
                <w:sz w:val="18"/>
                <w:szCs w:val="18"/>
              </w:rPr>
              <w:br/>
              <w:t xml:space="preserve">   имущества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Документ -</w:t>
            </w:r>
            <w:r w:rsidRPr="00357A2C">
              <w:rPr>
                <w:sz w:val="18"/>
                <w:szCs w:val="18"/>
              </w:rPr>
              <w:br/>
              <w:t xml:space="preserve">основание </w:t>
            </w:r>
            <w:r w:rsidRPr="00357A2C">
              <w:rPr>
                <w:sz w:val="18"/>
                <w:szCs w:val="18"/>
              </w:rPr>
              <w:br/>
            </w:r>
            <w:proofErr w:type="spellStart"/>
            <w:r w:rsidRPr="00357A2C">
              <w:rPr>
                <w:sz w:val="18"/>
                <w:szCs w:val="18"/>
              </w:rPr>
              <w:t>возникн</w:t>
            </w:r>
            <w:proofErr w:type="gramStart"/>
            <w:r w:rsidRPr="00357A2C">
              <w:rPr>
                <w:sz w:val="18"/>
                <w:szCs w:val="18"/>
              </w:rPr>
              <w:t>о</w:t>
            </w:r>
            <w:proofErr w:type="spellEnd"/>
            <w:r w:rsidRPr="00357A2C">
              <w:rPr>
                <w:sz w:val="18"/>
                <w:szCs w:val="18"/>
              </w:rPr>
              <w:t>-</w:t>
            </w:r>
            <w:proofErr w:type="gramEnd"/>
            <w:r w:rsidRPr="00357A2C">
              <w:rPr>
                <w:sz w:val="18"/>
                <w:szCs w:val="18"/>
              </w:rPr>
              <w:t xml:space="preserve"> </w:t>
            </w:r>
            <w:r w:rsidRPr="00357A2C">
              <w:rPr>
                <w:sz w:val="18"/>
                <w:szCs w:val="18"/>
              </w:rPr>
              <w:br/>
            </w:r>
            <w:proofErr w:type="spellStart"/>
            <w:r w:rsidRPr="00357A2C">
              <w:rPr>
                <w:sz w:val="18"/>
                <w:szCs w:val="18"/>
              </w:rPr>
              <w:t>вения</w:t>
            </w:r>
            <w:proofErr w:type="spellEnd"/>
            <w:r w:rsidRPr="00357A2C">
              <w:rPr>
                <w:sz w:val="18"/>
                <w:szCs w:val="18"/>
              </w:rPr>
              <w:t xml:space="preserve">     </w:t>
            </w:r>
            <w:r w:rsidRPr="00357A2C">
              <w:rPr>
                <w:sz w:val="18"/>
                <w:szCs w:val="18"/>
              </w:rPr>
              <w:br/>
              <w:t xml:space="preserve">права     </w:t>
            </w:r>
            <w:r w:rsidRPr="00357A2C">
              <w:rPr>
                <w:sz w:val="18"/>
                <w:szCs w:val="18"/>
              </w:rPr>
              <w:br/>
              <w:t>(</w:t>
            </w:r>
            <w:proofErr w:type="spellStart"/>
            <w:r w:rsidRPr="00357A2C">
              <w:rPr>
                <w:sz w:val="18"/>
                <w:szCs w:val="18"/>
              </w:rPr>
              <w:t>указыва</w:t>
            </w:r>
            <w:proofErr w:type="spellEnd"/>
            <w:r w:rsidRPr="00357A2C">
              <w:rPr>
                <w:sz w:val="18"/>
                <w:szCs w:val="18"/>
              </w:rPr>
              <w:t xml:space="preserve">- </w:t>
            </w:r>
            <w:r w:rsidRPr="00357A2C">
              <w:rPr>
                <w:sz w:val="18"/>
                <w:szCs w:val="18"/>
              </w:rPr>
              <w:br/>
            </w:r>
            <w:proofErr w:type="spellStart"/>
            <w:r w:rsidRPr="00357A2C">
              <w:rPr>
                <w:sz w:val="18"/>
                <w:szCs w:val="18"/>
              </w:rPr>
              <w:t>ются</w:t>
            </w:r>
            <w:proofErr w:type="spellEnd"/>
            <w:r w:rsidRPr="00357A2C">
              <w:rPr>
                <w:sz w:val="18"/>
                <w:szCs w:val="18"/>
              </w:rPr>
              <w:t xml:space="preserve">      </w:t>
            </w:r>
            <w:r w:rsidRPr="00357A2C">
              <w:rPr>
                <w:sz w:val="18"/>
                <w:szCs w:val="18"/>
              </w:rPr>
              <w:br/>
              <w:t xml:space="preserve">реквизиты </w:t>
            </w:r>
            <w:r w:rsidRPr="00357A2C">
              <w:rPr>
                <w:sz w:val="18"/>
                <w:szCs w:val="18"/>
              </w:rPr>
              <w:br/>
              <w:t xml:space="preserve">и сроки   </w:t>
            </w:r>
            <w:r w:rsidRPr="00357A2C">
              <w:rPr>
                <w:sz w:val="18"/>
                <w:szCs w:val="18"/>
              </w:rPr>
              <w:br/>
              <w:t>действия)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Кадастровый  </w:t>
            </w:r>
            <w:r w:rsidRPr="00357A2C">
              <w:rPr>
                <w:sz w:val="18"/>
                <w:szCs w:val="18"/>
              </w:rPr>
              <w:br/>
              <w:t xml:space="preserve">(или </w:t>
            </w:r>
            <w:proofErr w:type="spellStart"/>
            <w:r w:rsidRPr="00357A2C">
              <w:rPr>
                <w:sz w:val="18"/>
                <w:szCs w:val="18"/>
              </w:rPr>
              <w:t>усло</w:t>
            </w:r>
            <w:proofErr w:type="gramStart"/>
            <w:r w:rsidRPr="00357A2C">
              <w:rPr>
                <w:sz w:val="18"/>
                <w:szCs w:val="18"/>
              </w:rPr>
              <w:t>в</w:t>
            </w:r>
            <w:proofErr w:type="spellEnd"/>
            <w:r w:rsidRPr="00357A2C">
              <w:rPr>
                <w:sz w:val="18"/>
                <w:szCs w:val="18"/>
              </w:rPr>
              <w:t>-</w:t>
            </w:r>
            <w:proofErr w:type="gramEnd"/>
            <w:r w:rsidRPr="00357A2C">
              <w:rPr>
                <w:sz w:val="18"/>
                <w:szCs w:val="18"/>
              </w:rPr>
              <w:t xml:space="preserve">  </w:t>
            </w:r>
            <w:r w:rsidRPr="00357A2C">
              <w:rPr>
                <w:sz w:val="18"/>
                <w:szCs w:val="18"/>
              </w:rPr>
              <w:br/>
            </w:r>
            <w:proofErr w:type="spellStart"/>
            <w:r w:rsidRPr="00357A2C">
              <w:rPr>
                <w:sz w:val="18"/>
                <w:szCs w:val="18"/>
              </w:rPr>
              <w:t>ный</w:t>
            </w:r>
            <w:proofErr w:type="spellEnd"/>
            <w:r w:rsidRPr="00357A2C">
              <w:rPr>
                <w:sz w:val="18"/>
                <w:szCs w:val="18"/>
              </w:rPr>
              <w:t xml:space="preserve">) номер   </w:t>
            </w:r>
            <w:r w:rsidRPr="00357A2C">
              <w:rPr>
                <w:sz w:val="18"/>
                <w:szCs w:val="18"/>
              </w:rPr>
              <w:br/>
              <w:t xml:space="preserve">объекта      </w:t>
            </w:r>
            <w:r w:rsidRPr="00357A2C">
              <w:rPr>
                <w:sz w:val="18"/>
                <w:szCs w:val="18"/>
              </w:rPr>
              <w:br/>
              <w:t>недвижимости</w:t>
            </w:r>
            <w:r w:rsidR="000F36CD" w:rsidRPr="00357A2C">
              <w:rPr>
                <w:sz w:val="18"/>
                <w:szCs w:val="18"/>
              </w:rPr>
              <w:t xml:space="preserve">, код </w:t>
            </w:r>
            <w:r w:rsidR="000F36CD" w:rsidRPr="00873317">
              <w:rPr>
                <w:sz w:val="18"/>
                <w:szCs w:val="18"/>
              </w:rPr>
              <w:t>ОКАТО</w:t>
            </w:r>
            <w:r w:rsidR="000F36CD" w:rsidRPr="00357A2C">
              <w:rPr>
                <w:sz w:val="18"/>
                <w:szCs w:val="18"/>
              </w:rPr>
              <w:t xml:space="preserve"> по месту нахождения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Номер з</w:t>
            </w:r>
            <w:proofErr w:type="gramStart"/>
            <w:r w:rsidRPr="00357A2C">
              <w:rPr>
                <w:sz w:val="18"/>
                <w:szCs w:val="18"/>
              </w:rPr>
              <w:t>а-</w:t>
            </w:r>
            <w:proofErr w:type="gramEnd"/>
            <w:r w:rsidRPr="00357A2C">
              <w:rPr>
                <w:sz w:val="18"/>
                <w:szCs w:val="18"/>
              </w:rPr>
              <w:t xml:space="preserve">  </w:t>
            </w:r>
            <w:r w:rsidRPr="00357A2C">
              <w:rPr>
                <w:sz w:val="18"/>
                <w:szCs w:val="18"/>
              </w:rPr>
              <w:br/>
            </w:r>
            <w:proofErr w:type="spellStart"/>
            <w:r w:rsidRPr="00357A2C">
              <w:rPr>
                <w:sz w:val="18"/>
                <w:szCs w:val="18"/>
              </w:rPr>
              <w:t>писи</w:t>
            </w:r>
            <w:proofErr w:type="spellEnd"/>
            <w:r w:rsidRPr="00357A2C">
              <w:rPr>
                <w:sz w:val="18"/>
                <w:szCs w:val="18"/>
              </w:rPr>
              <w:t xml:space="preserve"> ре-   </w:t>
            </w:r>
            <w:r w:rsidRPr="00357A2C">
              <w:rPr>
                <w:sz w:val="18"/>
                <w:szCs w:val="18"/>
              </w:rPr>
              <w:br/>
            </w:r>
            <w:proofErr w:type="spellStart"/>
            <w:r w:rsidRPr="00357A2C">
              <w:rPr>
                <w:sz w:val="18"/>
                <w:szCs w:val="18"/>
              </w:rPr>
              <w:t>гистрации</w:t>
            </w:r>
            <w:proofErr w:type="spellEnd"/>
            <w:r w:rsidRPr="00357A2C">
              <w:rPr>
                <w:sz w:val="18"/>
                <w:szCs w:val="18"/>
              </w:rPr>
              <w:t xml:space="preserve">  </w:t>
            </w:r>
            <w:r w:rsidRPr="00357A2C">
              <w:rPr>
                <w:sz w:val="18"/>
                <w:szCs w:val="18"/>
              </w:rPr>
              <w:br/>
              <w:t xml:space="preserve">в Едином   </w:t>
            </w:r>
            <w:r w:rsidRPr="00357A2C">
              <w:rPr>
                <w:sz w:val="18"/>
                <w:szCs w:val="18"/>
              </w:rPr>
              <w:br/>
            </w:r>
            <w:proofErr w:type="spellStart"/>
            <w:r w:rsidRPr="00357A2C">
              <w:rPr>
                <w:sz w:val="18"/>
                <w:szCs w:val="18"/>
              </w:rPr>
              <w:t>государст</w:t>
            </w:r>
            <w:proofErr w:type="spellEnd"/>
            <w:r w:rsidRPr="00357A2C">
              <w:rPr>
                <w:sz w:val="18"/>
                <w:szCs w:val="18"/>
              </w:rPr>
              <w:t xml:space="preserve">- </w:t>
            </w:r>
            <w:r w:rsidRPr="00357A2C">
              <w:rPr>
                <w:sz w:val="18"/>
                <w:szCs w:val="18"/>
              </w:rPr>
              <w:br/>
              <w:t xml:space="preserve">венном     </w:t>
            </w:r>
            <w:r w:rsidRPr="00357A2C">
              <w:rPr>
                <w:sz w:val="18"/>
                <w:szCs w:val="18"/>
              </w:rPr>
              <w:br/>
              <w:t xml:space="preserve">реестре    </w:t>
            </w:r>
            <w:r w:rsidRPr="00357A2C">
              <w:rPr>
                <w:sz w:val="18"/>
                <w:szCs w:val="18"/>
              </w:rPr>
              <w:br/>
              <w:t xml:space="preserve">прав на    </w:t>
            </w:r>
            <w:r w:rsidRPr="00357A2C">
              <w:rPr>
                <w:sz w:val="18"/>
                <w:szCs w:val="18"/>
              </w:rPr>
              <w:br/>
              <w:t xml:space="preserve">недвижимое </w:t>
            </w:r>
            <w:r w:rsidRPr="00357A2C">
              <w:rPr>
                <w:sz w:val="18"/>
                <w:szCs w:val="18"/>
              </w:rPr>
              <w:br/>
              <w:t xml:space="preserve">имущество  </w:t>
            </w:r>
            <w:r w:rsidRPr="00357A2C">
              <w:rPr>
                <w:sz w:val="18"/>
                <w:szCs w:val="18"/>
              </w:rPr>
              <w:br/>
              <w:t xml:space="preserve">и сделок   </w:t>
            </w:r>
            <w:r w:rsidRPr="00357A2C">
              <w:rPr>
                <w:sz w:val="18"/>
                <w:szCs w:val="18"/>
              </w:rPr>
              <w:br/>
              <w:t>с ним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0F36CD" w:rsidP="0027645F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Реквизиты   </w:t>
            </w:r>
            <w:r w:rsidR="0092189D" w:rsidRPr="00357A2C">
              <w:rPr>
                <w:sz w:val="18"/>
                <w:szCs w:val="18"/>
              </w:rPr>
              <w:br/>
              <w:t>выданн</w:t>
            </w:r>
            <w:r w:rsidRPr="00357A2C">
              <w:rPr>
                <w:sz w:val="18"/>
                <w:szCs w:val="18"/>
              </w:rPr>
              <w:t xml:space="preserve">ого в установленном порядке санитарно-эпидемиологического заключения о соответствии санитарным правилам зданий, строений, сооружений и помещений и заключения о соответствии объекта защиты обязательным требованиям </w:t>
            </w:r>
            <w:r w:rsidR="0092189D" w:rsidRPr="00357A2C">
              <w:rPr>
                <w:sz w:val="18"/>
                <w:szCs w:val="18"/>
              </w:rPr>
              <w:t xml:space="preserve">      </w:t>
            </w:r>
            <w:r w:rsidR="0092189D" w:rsidRPr="00357A2C">
              <w:rPr>
                <w:sz w:val="18"/>
                <w:szCs w:val="18"/>
              </w:rPr>
              <w:br/>
              <w:t>пожарн</w:t>
            </w:r>
            <w:r w:rsidRPr="00357A2C">
              <w:rPr>
                <w:sz w:val="18"/>
                <w:szCs w:val="18"/>
              </w:rPr>
              <w:t>о</w:t>
            </w:r>
            <w:r w:rsidR="0092189D" w:rsidRPr="00357A2C">
              <w:rPr>
                <w:sz w:val="18"/>
                <w:szCs w:val="18"/>
              </w:rPr>
              <w:t>й</w:t>
            </w:r>
            <w:r w:rsidR="0027645F" w:rsidRPr="00357A2C">
              <w:rPr>
                <w:sz w:val="18"/>
                <w:szCs w:val="18"/>
              </w:rPr>
              <w:t xml:space="preserve"> безопасности (в случае если соискателем лицензии (лицензиатом) является образовательная организация)</w:t>
            </w:r>
          </w:p>
        </w:tc>
      </w:tr>
      <w:tr w:rsidR="0092189D" w:rsidRPr="0092189D" w:rsidTr="000A27FE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2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5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9</w:t>
            </w:r>
          </w:p>
        </w:tc>
      </w:tr>
      <w:tr w:rsidR="0092189D" w:rsidRPr="0092189D" w:rsidTr="000A27FE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8C7602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1.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D" w:rsidRPr="008C7602" w:rsidRDefault="002D4E7C" w:rsidP="0058191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143005, Московская область, город Одинцово, бульвар Маршал Крылова, дом 20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7C" w:rsidRPr="008C7602" w:rsidRDefault="0085635B" w:rsidP="002D4E7C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proofErr w:type="gramStart"/>
            <w:r w:rsidRPr="008C7602">
              <w:rPr>
                <w:sz w:val="18"/>
                <w:szCs w:val="18"/>
              </w:rPr>
              <w:t>Нежилое</w:t>
            </w:r>
            <w:proofErr w:type="gramEnd"/>
            <w:r w:rsidRPr="008C7602">
              <w:rPr>
                <w:sz w:val="18"/>
                <w:szCs w:val="18"/>
              </w:rPr>
              <w:t xml:space="preserve">, </w:t>
            </w:r>
            <w:r w:rsidR="00581916">
              <w:rPr>
                <w:sz w:val="18"/>
                <w:szCs w:val="18"/>
              </w:rPr>
              <w:t>школа-гимназия</w:t>
            </w:r>
            <w:r w:rsidR="002D4E7C" w:rsidRPr="008C7602">
              <w:rPr>
                <w:sz w:val="18"/>
                <w:szCs w:val="18"/>
              </w:rPr>
              <w:t xml:space="preserve">, </w:t>
            </w:r>
            <w:r w:rsidR="00BE45FD" w:rsidRPr="008C7602">
              <w:rPr>
                <w:sz w:val="18"/>
                <w:szCs w:val="18"/>
              </w:rPr>
              <w:t>3</w:t>
            </w:r>
            <w:r w:rsidR="002D4E7C" w:rsidRPr="008C7602">
              <w:rPr>
                <w:sz w:val="18"/>
                <w:szCs w:val="18"/>
              </w:rPr>
              <w:t>-х этажное, монолитное, 2007 года постройки</w:t>
            </w:r>
          </w:p>
          <w:p w:rsidR="002D4E7C" w:rsidRPr="008C7602" w:rsidRDefault="002D4E7C" w:rsidP="002D4E7C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общая площадь </w:t>
            </w:r>
            <w:r w:rsidRPr="008C7602">
              <w:rPr>
                <w:b/>
                <w:bCs/>
                <w:sz w:val="18"/>
                <w:szCs w:val="18"/>
              </w:rPr>
              <w:t>16117,6кв. м.</w:t>
            </w:r>
          </w:p>
          <w:p w:rsidR="002D4E7C" w:rsidRPr="008C7602" w:rsidRDefault="002D4E7C" w:rsidP="002D4E7C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 техническому паспорту 2007 года</w:t>
            </w:r>
          </w:p>
          <w:p w:rsidR="002D4E7C" w:rsidRPr="008C7602" w:rsidRDefault="002D4E7C" w:rsidP="004F3BB8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Учебные помещения</w:t>
            </w:r>
            <w:r w:rsidR="005D7989" w:rsidRPr="008C7602">
              <w:rPr>
                <w:sz w:val="18"/>
                <w:szCs w:val="18"/>
              </w:rPr>
              <w:t xml:space="preserve"> (</w:t>
            </w:r>
            <w:r w:rsidR="00927F1A" w:rsidRPr="008C7602">
              <w:rPr>
                <w:sz w:val="18"/>
                <w:szCs w:val="18"/>
              </w:rPr>
              <w:t>3770,1</w:t>
            </w:r>
            <w:r w:rsidR="005D7989" w:rsidRPr="008C7602">
              <w:rPr>
                <w:sz w:val="18"/>
                <w:szCs w:val="18"/>
              </w:rPr>
              <w:t>м</w:t>
            </w:r>
            <w:proofErr w:type="gramStart"/>
            <w:r w:rsidR="005D7989" w:rsidRPr="008C7602">
              <w:rPr>
                <w:sz w:val="18"/>
                <w:szCs w:val="18"/>
              </w:rPr>
              <w:t>2</w:t>
            </w:r>
            <w:proofErr w:type="gramEnd"/>
            <w:r w:rsidR="005D7989" w:rsidRPr="008C7602">
              <w:rPr>
                <w:sz w:val="18"/>
                <w:szCs w:val="18"/>
              </w:rPr>
              <w:t>):</w:t>
            </w:r>
          </w:p>
          <w:p w:rsidR="002D4E7C" w:rsidRPr="008C7602" w:rsidRDefault="002D4E7C" w:rsidP="000E776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Учебно-</w:t>
            </w:r>
            <w:r w:rsidR="00927F1A" w:rsidRPr="008C7602">
              <w:rPr>
                <w:sz w:val="18"/>
                <w:szCs w:val="18"/>
              </w:rPr>
              <w:t>лабораторны</w:t>
            </w:r>
            <w:r w:rsidRPr="008C7602">
              <w:rPr>
                <w:sz w:val="18"/>
                <w:szCs w:val="18"/>
              </w:rPr>
              <w:t>е</w:t>
            </w:r>
            <w:r w:rsidR="005D7989" w:rsidRPr="008C7602">
              <w:rPr>
                <w:sz w:val="18"/>
                <w:szCs w:val="18"/>
              </w:rPr>
              <w:t xml:space="preserve"> (</w:t>
            </w:r>
            <w:r w:rsidR="00927F1A" w:rsidRPr="008C7602">
              <w:rPr>
                <w:sz w:val="18"/>
                <w:szCs w:val="18"/>
              </w:rPr>
              <w:t>1809,2</w:t>
            </w:r>
            <w:r w:rsidR="005D7989" w:rsidRPr="008C7602">
              <w:rPr>
                <w:sz w:val="18"/>
                <w:szCs w:val="18"/>
              </w:rPr>
              <w:t>м</w:t>
            </w:r>
            <w:proofErr w:type="gramStart"/>
            <w:r w:rsidR="005D7989" w:rsidRPr="008C7602">
              <w:rPr>
                <w:sz w:val="18"/>
                <w:szCs w:val="18"/>
              </w:rPr>
              <w:t>2</w:t>
            </w:r>
            <w:proofErr w:type="gramEnd"/>
            <w:r w:rsidR="005D7989" w:rsidRPr="008C7602">
              <w:rPr>
                <w:sz w:val="18"/>
                <w:szCs w:val="18"/>
              </w:rPr>
              <w:t>)</w:t>
            </w:r>
          </w:p>
          <w:p w:rsidR="00927F1A" w:rsidRPr="008C7602" w:rsidRDefault="00927F1A" w:rsidP="000E776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Помещения для занятия физической культурой (732,2м</w:t>
            </w:r>
            <w:proofErr w:type="gramStart"/>
            <w:r w:rsidRPr="008C7602">
              <w:rPr>
                <w:sz w:val="18"/>
                <w:szCs w:val="18"/>
              </w:rPr>
              <w:t>2</w:t>
            </w:r>
            <w:proofErr w:type="gramEnd"/>
            <w:r w:rsidRPr="008C7602">
              <w:rPr>
                <w:sz w:val="18"/>
                <w:szCs w:val="18"/>
              </w:rPr>
              <w:t>)</w:t>
            </w:r>
          </w:p>
          <w:p w:rsidR="00295EBE" w:rsidRPr="008C7602" w:rsidRDefault="00295EBE" w:rsidP="00295EBE">
            <w:pPr>
              <w:pStyle w:val="a5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Административные-</w:t>
            </w:r>
            <w:r w:rsidR="0006574F" w:rsidRPr="008C7602">
              <w:rPr>
                <w:bCs/>
                <w:sz w:val="18"/>
                <w:szCs w:val="18"/>
              </w:rPr>
              <w:t>277,4</w:t>
            </w:r>
            <w:r w:rsidRPr="008C7602">
              <w:rPr>
                <w:bCs/>
                <w:sz w:val="18"/>
                <w:szCs w:val="18"/>
              </w:rPr>
              <w:t>м2</w:t>
            </w:r>
          </w:p>
          <w:p w:rsidR="00927F1A" w:rsidRPr="008C7602" w:rsidRDefault="00927F1A" w:rsidP="00295EBE">
            <w:pPr>
              <w:pStyle w:val="a5"/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8C7602">
              <w:rPr>
                <w:bCs/>
                <w:sz w:val="18"/>
                <w:szCs w:val="18"/>
              </w:rPr>
              <w:t>Помещения для обеспечения питанием (486,7м</w:t>
            </w:r>
            <w:proofErr w:type="gramStart"/>
            <w:r w:rsidRPr="008C7602">
              <w:rPr>
                <w:bCs/>
                <w:sz w:val="18"/>
                <w:szCs w:val="18"/>
              </w:rPr>
              <w:t>2</w:t>
            </w:r>
            <w:proofErr w:type="gramEnd"/>
            <w:r w:rsidRPr="008C7602">
              <w:rPr>
                <w:bCs/>
                <w:sz w:val="18"/>
                <w:szCs w:val="18"/>
              </w:rPr>
              <w:t>)</w:t>
            </w:r>
          </w:p>
          <w:p w:rsidR="000E776F" w:rsidRPr="008C7602" w:rsidRDefault="002D4E7C" w:rsidP="00FA7CB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Подсобные и складские </w:t>
            </w:r>
            <w:r w:rsidR="000E776F" w:rsidRPr="008C7602">
              <w:rPr>
                <w:sz w:val="18"/>
                <w:szCs w:val="18"/>
              </w:rPr>
              <w:t xml:space="preserve">– </w:t>
            </w:r>
            <w:r w:rsidR="00FA7CBF" w:rsidRPr="008C7602">
              <w:rPr>
                <w:sz w:val="18"/>
                <w:szCs w:val="18"/>
              </w:rPr>
              <w:lastRenderedPageBreak/>
              <w:t>243,4м</w:t>
            </w:r>
            <w:proofErr w:type="gramStart"/>
            <w:r w:rsidR="00FA7CBF" w:rsidRPr="008C7602">
              <w:rPr>
                <w:sz w:val="18"/>
                <w:szCs w:val="18"/>
              </w:rPr>
              <w:t>2</w:t>
            </w:r>
            <w:proofErr w:type="gramEnd"/>
          </w:p>
          <w:p w:rsidR="0092189D" w:rsidRPr="008C7602" w:rsidRDefault="00295EBE" w:rsidP="0006574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8C7602">
              <w:rPr>
                <w:bCs/>
                <w:sz w:val="18"/>
                <w:szCs w:val="18"/>
              </w:rPr>
              <w:t xml:space="preserve">Прочие помещения (комнаты технического персонала, гардероб персонала, будка звукорежиссера, комната дежурного рекреация, подвал, </w:t>
            </w:r>
            <w:proofErr w:type="spellStart"/>
            <w:r w:rsidR="00026915" w:rsidRPr="008C7602">
              <w:rPr>
                <w:bCs/>
                <w:sz w:val="18"/>
                <w:szCs w:val="18"/>
              </w:rPr>
              <w:t>венткамера</w:t>
            </w:r>
            <w:proofErr w:type="spellEnd"/>
            <w:r w:rsidR="00026915" w:rsidRPr="008C7602">
              <w:rPr>
                <w:bCs/>
                <w:sz w:val="18"/>
                <w:szCs w:val="18"/>
              </w:rPr>
              <w:t xml:space="preserve">, </w:t>
            </w:r>
            <w:r w:rsidRPr="008C7602">
              <w:rPr>
                <w:bCs/>
                <w:sz w:val="18"/>
                <w:szCs w:val="18"/>
              </w:rPr>
              <w:t xml:space="preserve">санузел, душевая, лестничная площадка, тамбур, коридор, </w:t>
            </w:r>
            <w:proofErr w:type="spellStart"/>
            <w:r w:rsidRPr="008C7602">
              <w:rPr>
                <w:bCs/>
                <w:sz w:val="18"/>
                <w:szCs w:val="18"/>
              </w:rPr>
              <w:t>электрощитовая</w:t>
            </w:r>
            <w:proofErr w:type="spellEnd"/>
            <w:r w:rsidRPr="008C7602">
              <w:rPr>
                <w:bCs/>
                <w:sz w:val="18"/>
                <w:szCs w:val="18"/>
              </w:rPr>
              <w:t>, мостик, вестибюль, балкон</w:t>
            </w:r>
            <w:r w:rsidR="0006574F" w:rsidRPr="008C7602">
              <w:rPr>
                <w:bCs/>
                <w:sz w:val="18"/>
                <w:szCs w:val="18"/>
              </w:rPr>
              <w:t>, ресурсные центры) – 8798,6м</w:t>
            </w:r>
            <w:proofErr w:type="gramStart"/>
            <w:r w:rsidR="0006574F" w:rsidRPr="008C7602">
              <w:rPr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D" w:rsidRPr="008C7602" w:rsidRDefault="002D4E7C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lastRenderedPageBreak/>
              <w:t>Оперативное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D" w:rsidRPr="008C7602" w:rsidRDefault="0011689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«Одинцовский муниципальный район Московской области»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E" w:rsidRPr="008C7602" w:rsidRDefault="000A27FE" w:rsidP="006C3C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0A27FE" w:rsidRPr="008C7602" w:rsidRDefault="000A27FE" w:rsidP="006C3C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Срок действия - бессрочно.</w:t>
            </w:r>
          </w:p>
          <w:p w:rsidR="0092189D" w:rsidRPr="008C7602" w:rsidRDefault="0092189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D" w:rsidRPr="008C7602" w:rsidRDefault="000A27FE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50:20:0030124:2729</w:t>
            </w:r>
          </w:p>
          <w:p w:rsidR="00D6100B" w:rsidRPr="008C7602" w:rsidRDefault="00D6100B" w:rsidP="00D6100B">
            <w:pPr>
              <w:jc w:val="left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46241501000</w:t>
            </w:r>
          </w:p>
          <w:p w:rsidR="00D6100B" w:rsidRPr="008C7602" w:rsidRDefault="00D6100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D" w:rsidRPr="008C7602" w:rsidRDefault="000A27FE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№50-50/020-50/020/002/2015-613/1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D" w:rsidRPr="008C7602" w:rsidRDefault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Санитарно-эпидемиологическое заключение о соответствии санитарным правилам зданий, строений, сооружений и помещений </w:t>
            </w:r>
            <w:r w:rsidR="00CA7FA9" w:rsidRPr="008C7602">
              <w:rPr>
                <w:sz w:val="18"/>
                <w:szCs w:val="18"/>
              </w:rPr>
              <w:t>№50.10.05.000.М.00052</w:t>
            </w:r>
            <w:r w:rsidR="00FB2DAE" w:rsidRPr="008C7602">
              <w:rPr>
                <w:sz w:val="18"/>
                <w:szCs w:val="18"/>
              </w:rPr>
              <w:t>8</w:t>
            </w:r>
            <w:r w:rsidR="00CA7FA9" w:rsidRPr="008C7602">
              <w:rPr>
                <w:sz w:val="18"/>
                <w:szCs w:val="18"/>
              </w:rPr>
              <w:t xml:space="preserve">.08.15 от </w:t>
            </w:r>
            <w:r w:rsidR="00FB2DAE" w:rsidRPr="008C7602">
              <w:rPr>
                <w:sz w:val="18"/>
                <w:szCs w:val="18"/>
              </w:rPr>
              <w:t>10</w:t>
            </w:r>
            <w:r w:rsidR="00CA7FA9" w:rsidRPr="008C7602">
              <w:rPr>
                <w:sz w:val="18"/>
                <w:szCs w:val="18"/>
              </w:rPr>
              <w:t xml:space="preserve">.08.2015 </w:t>
            </w:r>
            <w:r w:rsidR="00FB2DAE" w:rsidRPr="008C7602">
              <w:rPr>
                <w:sz w:val="18"/>
                <w:szCs w:val="18"/>
              </w:rPr>
              <w:t>г.</w:t>
            </w:r>
          </w:p>
          <w:p w:rsidR="00CA7FA9" w:rsidRPr="008C7602" w:rsidRDefault="008A5111" w:rsidP="00C036A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Заключение о соответствии объекта </w:t>
            </w:r>
            <w:r w:rsidRPr="008C7602">
              <w:rPr>
                <w:sz w:val="18"/>
                <w:szCs w:val="18"/>
              </w:rPr>
              <w:lastRenderedPageBreak/>
              <w:t xml:space="preserve">защиты требованиям пожарной безопасности </w:t>
            </w:r>
            <w:r w:rsidR="00C036AB">
              <w:rPr>
                <w:sz w:val="18"/>
                <w:szCs w:val="18"/>
              </w:rPr>
              <w:t>№27/2-10-24-16 от 10.08.2015года</w:t>
            </w:r>
          </w:p>
        </w:tc>
      </w:tr>
      <w:tr w:rsidR="000A27FE" w:rsidRPr="0092189D" w:rsidTr="000A27FE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E" w:rsidRPr="008C7602" w:rsidRDefault="000A27FE" w:rsidP="00D31B4E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 w:rsidRPr="008C7602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E" w:rsidRPr="008C7602" w:rsidRDefault="0006574F">
            <w:pPr>
              <w:pStyle w:val="ConsPlusCell"/>
              <w:rPr>
                <w:sz w:val="18"/>
                <w:szCs w:val="18"/>
                <w:highlight w:val="yellow"/>
              </w:rPr>
            </w:pPr>
            <w:r w:rsidRPr="008C7602">
              <w:rPr>
                <w:sz w:val="18"/>
                <w:szCs w:val="18"/>
              </w:rPr>
              <w:t>143005, Московская область, Одинцовский район, городское поселение Одинцово, город Одинцово, бульвар Маршал Крылова, дом 20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E" w:rsidRPr="008C7602" w:rsidRDefault="0058191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Нежилое, з</w:t>
            </w:r>
            <w:r w:rsidR="000A27FE" w:rsidRPr="008C7602">
              <w:rPr>
                <w:sz w:val="18"/>
                <w:szCs w:val="18"/>
              </w:rPr>
              <w:t>дание бассейна, 2-х этажное, монолитное, 2007 года постройки</w:t>
            </w:r>
          </w:p>
          <w:p w:rsidR="000A27FE" w:rsidRPr="008C7602" w:rsidRDefault="000A27FE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Общая площадь – </w:t>
            </w:r>
            <w:r w:rsidRPr="008C7602">
              <w:rPr>
                <w:b/>
                <w:sz w:val="18"/>
                <w:szCs w:val="18"/>
              </w:rPr>
              <w:t>2311,8м</w:t>
            </w:r>
            <w:proofErr w:type="gramStart"/>
            <w:r w:rsidRPr="008C7602">
              <w:rPr>
                <w:b/>
                <w:sz w:val="18"/>
                <w:szCs w:val="18"/>
              </w:rPr>
              <w:t>2</w:t>
            </w:r>
            <w:proofErr w:type="gramEnd"/>
          </w:p>
          <w:p w:rsidR="000A27FE" w:rsidRPr="008C7602" w:rsidRDefault="000A27FE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Помещения для обеспечения обучающихся, воспитанников и работ</w:t>
            </w:r>
            <w:r w:rsidR="0027140E" w:rsidRPr="008C7602">
              <w:rPr>
                <w:color w:val="000000" w:themeColor="text1"/>
                <w:sz w:val="18"/>
                <w:szCs w:val="18"/>
              </w:rPr>
              <w:t>ников медицинским обслуживанием (72,8м</w:t>
            </w:r>
            <w:proofErr w:type="gramStart"/>
            <w:r w:rsidR="0027140E" w:rsidRPr="008C7602">
              <w:rPr>
                <w:color w:val="000000" w:themeColor="text1"/>
                <w:sz w:val="18"/>
                <w:szCs w:val="18"/>
              </w:rPr>
              <w:t>2</w:t>
            </w:r>
            <w:proofErr w:type="gramEnd"/>
            <w:r w:rsidR="0027140E" w:rsidRPr="008C7602">
              <w:rPr>
                <w:color w:val="000000" w:themeColor="text1"/>
                <w:sz w:val="18"/>
                <w:szCs w:val="18"/>
              </w:rPr>
              <w:t>)</w:t>
            </w:r>
          </w:p>
          <w:p w:rsidR="000A27FE" w:rsidRPr="008C7602" w:rsidRDefault="000A27FE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Помещения для занятия</w:t>
            </w:r>
            <w:r w:rsidR="0027140E" w:rsidRPr="008C7602">
              <w:rPr>
                <w:color w:val="000000" w:themeColor="text1"/>
                <w:sz w:val="18"/>
                <w:szCs w:val="18"/>
              </w:rPr>
              <w:t xml:space="preserve"> физической культурой и спортом (848,1м</w:t>
            </w:r>
            <w:proofErr w:type="gramStart"/>
            <w:r w:rsidR="0027140E" w:rsidRPr="008C7602">
              <w:rPr>
                <w:color w:val="000000" w:themeColor="text1"/>
                <w:sz w:val="18"/>
                <w:szCs w:val="18"/>
              </w:rPr>
              <w:t>2</w:t>
            </w:r>
            <w:proofErr w:type="gramEnd"/>
            <w:r w:rsidR="0027140E" w:rsidRPr="008C7602">
              <w:rPr>
                <w:color w:val="000000" w:themeColor="text1"/>
                <w:sz w:val="18"/>
                <w:szCs w:val="18"/>
              </w:rPr>
              <w:t>)</w:t>
            </w:r>
          </w:p>
          <w:p w:rsidR="000A27FE" w:rsidRPr="008C7602" w:rsidRDefault="000A27FE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Учебно-вспомогательные</w:t>
            </w:r>
            <w:r w:rsidR="0027140E" w:rsidRPr="008C7602">
              <w:rPr>
                <w:color w:val="000000" w:themeColor="text1"/>
                <w:sz w:val="18"/>
                <w:szCs w:val="18"/>
              </w:rPr>
              <w:t xml:space="preserve"> (600,3м</w:t>
            </w:r>
            <w:proofErr w:type="gramStart"/>
            <w:r w:rsidR="0027140E" w:rsidRPr="008C7602">
              <w:rPr>
                <w:color w:val="000000" w:themeColor="text1"/>
                <w:sz w:val="18"/>
                <w:szCs w:val="18"/>
              </w:rPr>
              <w:t>2</w:t>
            </w:r>
            <w:proofErr w:type="gramEnd"/>
            <w:r w:rsidR="0027140E" w:rsidRPr="008C7602">
              <w:rPr>
                <w:color w:val="000000" w:themeColor="text1"/>
                <w:sz w:val="18"/>
                <w:szCs w:val="18"/>
              </w:rPr>
              <w:t>)</w:t>
            </w:r>
          </w:p>
          <w:p w:rsidR="000A27FE" w:rsidRPr="008C7602" w:rsidRDefault="000A27FE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 xml:space="preserve"> Подсобные и складские – 26,5м</w:t>
            </w:r>
            <w:proofErr w:type="gramStart"/>
            <w:r w:rsidRPr="008C7602">
              <w:rPr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0A27FE" w:rsidRPr="008C7602" w:rsidRDefault="000A27FE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Административные - 81,3м</w:t>
            </w:r>
            <w:proofErr w:type="gramStart"/>
            <w:r w:rsidRPr="008C7602">
              <w:rPr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0A27FE" w:rsidRPr="008C7602" w:rsidRDefault="00026915">
            <w:pPr>
              <w:pStyle w:val="ConsPlusCell"/>
              <w:rPr>
                <w:color w:val="000000" w:themeColor="text1"/>
                <w:sz w:val="18"/>
                <w:szCs w:val="18"/>
                <w:u w:val="single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 xml:space="preserve">Прочие помещения (коридор, </w:t>
            </w:r>
            <w:proofErr w:type="spellStart"/>
            <w:r w:rsidRPr="008C7602">
              <w:rPr>
                <w:color w:val="000000" w:themeColor="text1"/>
                <w:sz w:val="18"/>
                <w:szCs w:val="18"/>
              </w:rPr>
              <w:t>венткамеры</w:t>
            </w:r>
            <w:proofErr w:type="spellEnd"/>
            <w:r w:rsidRPr="008C7602">
              <w:rPr>
                <w:color w:val="000000" w:themeColor="text1"/>
                <w:sz w:val="18"/>
                <w:szCs w:val="18"/>
              </w:rPr>
              <w:t>, вестибюль, лестничный холл) – 682,8м</w:t>
            </w:r>
            <w:proofErr w:type="gramStart"/>
            <w:r w:rsidRPr="008C7602">
              <w:rPr>
                <w:color w:val="000000" w:themeColor="text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E" w:rsidRPr="008C7602" w:rsidRDefault="000A27FE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E" w:rsidRPr="008C7602" w:rsidRDefault="00116899" w:rsidP="00D9417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«Одинцовский муниципальный район Московской области»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E" w:rsidRPr="008C7602" w:rsidRDefault="000A27FE" w:rsidP="006C3C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936558.</w:t>
            </w:r>
          </w:p>
          <w:p w:rsidR="000A27FE" w:rsidRPr="008C7602" w:rsidRDefault="000A27FE" w:rsidP="006C3C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Срок действия - бессрочно.</w:t>
            </w:r>
          </w:p>
          <w:p w:rsidR="000A27FE" w:rsidRPr="008C7602" w:rsidRDefault="000A27FE" w:rsidP="00D9417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E" w:rsidRDefault="000A27FE" w:rsidP="000A27FE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50:20:0030112:835</w:t>
            </w:r>
          </w:p>
          <w:p w:rsidR="00606CBD" w:rsidRPr="008C7602" w:rsidRDefault="00606CBD" w:rsidP="00606CBD">
            <w:pPr>
              <w:jc w:val="left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46241501000</w:t>
            </w:r>
          </w:p>
          <w:p w:rsidR="00606CBD" w:rsidRPr="008C7602" w:rsidRDefault="00606CBD" w:rsidP="000A27FE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E" w:rsidRPr="008C7602" w:rsidRDefault="000A27FE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№50-50/020-50/020/002/2015-612/1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AE" w:rsidRPr="008C7602" w:rsidRDefault="00FB2DAE" w:rsidP="00FB2DAE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Санитарно-эпидемиологическое заключение о соответствии санитарным правилам зданий, строений, сооружений и помещений №50.10.05.000.М.000528.08.15 от 10.08.2015 г.</w:t>
            </w:r>
          </w:p>
          <w:p w:rsidR="000A27FE" w:rsidRPr="008C7602" w:rsidRDefault="008A5111" w:rsidP="00C036A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Заключение о соответствии объекта защиты требованиям пожарной безопасности </w:t>
            </w:r>
            <w:r w:rsidR="00C036AB">
              <w:rPr>
                <w:sz w:val="18"/>
                <w:szCs w:val="18"/>
              </w:rPr>
              <w:t>№28/2-10-24-16 от 10.08.2015года</w:t>
            </w:r>
          </w:p>
        </w:tc>
      </w:tr>
      <w:tr w:rsidR="0092189D" w:rsidRPr="0092189D" w:rsidTr="000A27FE">
        <w:trPr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D" w:rsidRPr="008C7602" w:rsidRDefault="0092189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8C7602" w:rsidRDefault="0092189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Всего (кв. м): </w:t>
            </w: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9D" w:rsidRPr="008C7602" w:rsidRDefault="0089681E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18429,4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8C7602" w:rsidRDefault="0092189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      X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8C7602" w:rsidRDefault="0092189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       X      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8C7602" w:rsidRDefault="0092189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     X    </w:t>
            </w:r>
          </w:p>
        </w:tc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8C7602" w:rsidRDefault="0092189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      X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8C7602" w:rsidRDefault="0092189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     X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8C7602" w:rsidRDefault="0092189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     X      </w:t>
            </w:r>
          </w:p>
        </w:tc>
      </w:tr>
    </w:tbl>
    <w:p w:rsidR="0092189D" w:rsidRDefault="0092189D" w:rsidP="0092189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0753A" w:rsidRDefault="0092189D" w:rsidP="00D31B4E">
      <w:pPr>
        <w:pStyle w:val="ConsPlusNonformat"/>
        <w:jc w:val="center"/>
      </w:pPr>
      <w:r>
        <w:t xml:space="preserve">    </w:t>
      </w:r>
    </w:p>
    <w:p w:rsidR="0092189D" w:rsidRPr="007A5369" w:rsidRDefault="0070753A" w:rsidP="00026915">
      <w:pPr>
        <w:spacing w:line="276" w:lineRule="auto"/>
        <w:jc w:val="center"/>
        <w:rPr>
          <w:rStyle w:val="FontStyle54"/>
        </w:rPr>
      </w:pPr>
      <w:r>
        <w:br w:type="page"/>
      </w:r>
      <w:r w:rsidR="0092189D" w:rsidRPr="007A5369">
        <w:rPr>
          <w:rStyle w:val="FontStyle54"/>
        </w:rPr>
        <w:lastRenderedPageBreak/>
        <w:t xml:space="preserve">Раздел  2.  Обеспечение  образовательной  деятельности  помещениями </w:t>
      </w:r>
      <w:proofErr w:type="gramStart"/>
      <w:r w:rsidR="0092189D" w:rsidRPr="007A5369">
        <w:rPr>
          <w:rStyle w:val="FontStyle54"/>
        </w:rPr>
        <w:t>для</w:t>
      </w:r>
      <w:proofErr w:type="gramEnd"/>
    </w:p>
    <w:p w:rsidR="0092189D" w:rsidRPr="007A5369" w:rsidRDefault="0092189D" w:rsidP="00026915">
      <w:pPr>
        <w:pStyle w:val="ConsPlusNonformat"/>
        <w:jc w:val="center"/>
        <w:rPr>
          <w:rStyle w:val="FontStyle54"/>
          <w:rFonts w:eastAsia="Times New Roman"/>
        </w:rPr>
      </w:pPr>
      <w:r w:rsidRPr="007A5369">
        <w:rPr>
          <w:rStyle w:val="FontStyle54"/>
          <w:rFonts w:eastAsia="Times New Roman"/>
        </w:rPr>
        <w:t>медицинского обслуживания и питания</w:t>
      </w:r>
    </w:p>
    <w:p w:rsidR="0092189D" w:rsidRPr="007A5369" w:rsidRDefault="0092189D" w:rsidP="0092189D">
      <w:pPr>
        <w:widowControl w:val="0"/>
        <w:autoSpaceDE w:val="0"/>
        <w:autoSpaceDN w:val="0"/>
        <w:adjustRightInd w:val="0"/>
        <w:rPr>
          <w:rStyle w:val="FontStyle5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00"/>
        <w:gridCol w:w="1768"/>
        <w:gridCol w:w="2835"/>
        <w:gridCol w:w="2268"/>
        <w:gridCol w:w="1985"/>
        <w:gridCol w:w="1984"/>
        <w:gridCol w:w="1418"/>
        <w:gridCol w:w="1843"/>
      </w:tblGrid>
      <w:tr w:rsidR="0092189D" w:rsidRPr="00D31B4E" w:rsidTr="008D274C">
        <w:trPr>
          <w:trHeight w:val="27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 </w:t>
            </w:r>
            <w:r w:rsidR="00D31B4E" w:rsidRPr="00357A2C">
              <w:rPr>
                <w:sz w:val="18"/>
                <w:szCs w:val="18"/>
              </w:rPr>
              <w:t>№</w:t>
            </w:r>
            <w:r w:rsidRPr="00357A2C">
              <w:rPr>
                <w:sz w:val="18"/>
                <w:szCs w:val="18"/>
              </w:rPr>
              <w:t xml:space="preserve"> </w:t>
            </w:r>
            <w:r w:rsidRPr="00357A2C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Помещения для</w:t>
            </w:r>
            <w:r w:rsidRPr="00357A2C">
              <w:rPr>
                <w:sz w:val="18"/>
                <w:szCs w:val="18"/>
              </w:rPr>
              <w:br/>
              <w:t xml:space="preserve">медицинского </w:t>
            </w:r>
            <w:r w:rsidRPr="00357A2C">
              <w:rPr>
                <w:sz w:val="18"/>
                <w:szCs w:val="18"/>
              </w:rPr>
              <w:br/>
              <w:t xml:space="preserve">обслуживания </w:t>
            </w:r>
            <w:r w:rsidRPr="00357A2C">
              <w:rPr>
                <w:sz w:val="18"/>
                <w:szCs w:val="18"/>
              </w:rPr>
              <w:br/>
              <w:t xml:space="preserve">  и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70753A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Адрес      </w:t>
            </w:r>
            <w:r w:rsidRPr="00357A2C">
              <w:rPr>
                <w:sz w:val="18"/>
                <w:szCs w:val="18"/>
              </w:rPr>
              <w:br/>
              <w:t>(место</w:t>
            </w:r>
            <w:r w:rsidR="0070753A">
              <w:rPr>
                <w:sz w:val="18"/>
                <w:szCs w:val="18"/>
              </w:rPr>
              <w:t>нахождение</w:t>
            </w:r>
            <w:r w:rsidRPr="00357A2C">
              <w:rPr>
                <w:sz w:val="18"/>
                <w:szCs w:val="18"/>
              </w:rPr>
              <w:t>)</w:t>
            </w:r>
            <w:r w:rsidRPr="00357A2C">
              <w:rPr>
                <w:sz w:val="18"/>
                <w:szCs w:val="18"/>
              </w:rPr>
              <w:br/>
              <w:t xml:space="preserve">   помещений    </w:t>
            </w:r>
            <w:r w:rsidRPr="00357A2C">
              <w:rPr>
                <w:sz w:val="18"/>
                <w:szCs w:val="18"/>
              </w:rPr>
              <w:br/>
              <w:t xml:space="preserve">  с указанием   </w:t>
            </w:r>
            <w:r w:rsidRPr="00357A2C">
              <w:rPr>
                <w:sz w:val="18"/>
                <w:szCs w:val="18"/>
              </w:rPr>
              <w:br/>
              <w:t xml:space="preserve">    площади     </w:t>
            </w:r>
            <w:r w:rsidRPr="00357A2C">
              <w:rPr>
                <w:sz w:val="18"/>
                <w:szCs w:val="18"/>
              </w:rPr>
              <w:br/>
              <w:t xml:space="preserve">    (кв.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Собственность или иное    </w:t>
            </w:r>
            <w:r w:rsidRPr="00357A2C">
              <w:rPr>
                <w:sz w:val="18"/>
                <w:szCs w:val="18"/>
              </w:rPr>
              <w:br/>
              <w:t xml:space="preserve"> вещное право (оперативное  </w:t>
            </w:r>
            <w:r w:rsidRPr="00357A2C">
              <w:rPr>
                <w:sz w:val="18"/>
                <w:szCs w:val="18"/>
              </w:rPr>
              <w:br/>
              <w:t xml:space="preserve"> управление, хозяйственное  </w:t>
            </w:r>
            <w:r w:rsidRPr="00357A2C">
              <w:rPr>
                <w:sz w:val="18"/>
                <w:szCs w:val="18"/>
              </w:rPr>
              <w:br/>
              <w:t>ведение), аренда, субаренда,</w:t>
            </w:r>
            <w:r w:rsidRPr="00357A2C">
              <w:rPr>
                <w:sz w:val="18"/>
                <w:szCs w:val="18"/>
              </w:rPr>
              <w:br/>
              <w:t xml:space="preserve"> безвозмездное 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27645F">
            <w:pPr>
              <w:pStyle w:val="ConsPlusCell"/>
              <w:jc w:val="center"/>
              <w:rPr>
                <w:sz w:val="18"/>
                <w:szCs w:val="18"/>
              </w:rPr>
            </w:pPr>
            <w:r w:rsidRPr="00116899">
              <w:rPr>
                <w:sz w:val="18"/>
                <w:szCs w:val="18"/>
              </w:rPr>
              <w:t xml:space="preserve">Полное     </w:t>
            </w:r>
            <w:r w:rsidRPr="00116899">
              <w:rPr>
                <w:sz w:val="18"/>
                <w:szCs w:val="18"/>
              </w:rPr>
              <w:br/>
              <w:t xml:space="preserve">наименование  </w:t>
            </w:r>
            <w:r w:rsidRPr="00116899">
              <w:rPr>
                <w:sz w:val="18"/>
                <w:szCs w:val="18"/>
              </w:rPr>
              <w:br/>
              <w:t xml:space="preserve">собственника  </w:t>
            </w:r>
            <w:r w:rsidRPr="00116899">
              <w:rPr>
                <w:sz w:val="18"/>
                <w:szCs w:val="18"/>
              </w:rPr>
              <w:br/>
              <w:t>(арендодателя,</w:t>
            </w:r>
            <w:r w:rsidRPr="00116899">
              <w:rPr>
                <w:sz w:val="18"/>
                <w:szCs w:val="18"/>
              </w:rPr>
              <w:br/>
              <w:t xml:space="preserve"> ссудодателя</w:t>
            </w:r>
            <w:r w:rsidR="0027645F" w:rsidRPr="00116899">
              <w:rPr>
                <w:sz w:val="18"/>
                <w:szCs w:val="18"/>
              </w:rPr>
              <w:t xml:space="preserve"> и др.</w:t>
            </w:r>
            <w:r w:rsidR="00896A90" w:rsidRPr="00116899">
              <w:rPr>
                <w:sz w:val="18"/>
                <w:szCs w:val="18"/>
              </w:rPr>
              <w:t>)</w:t>
            </w:r>
            <w:r w:rsidR="0027645F" w:rsidRPr="00116899">
              <w:rPr>
                <w:sz w:val="18"/>
                <w:szCs w:val="18"/>
              </w:rPr>
              <w:t xml:space="preserve">, </w:t>
            </w:r>
            <w:r w:rsidR="00896A90" w:rsidRPr="00116899">
              <w:rPr>
                <w:sz w:val="18"/>
                <w:szCs w:val="18"/>
              </w:rPr>
              <w:t xml:space="preserve"> </w:t>
            </w:r>
            <w:r w:rsidR="0027645F" w:rsidRPr="00116899">
              <w:rPr>
                <w:sz w:val="18"/>
                <w:szCs w:val="18"/>
              </w:rPr>
              <w:t>для помещений по имущественным договорам – полное наименование организации, с которой осуществляется сотрудничество</w:t>
            </w:r>
            <w:r w:rsidRPr="00357A2C">
              <w:rPr>
                <w:sz w:val="18"/>
                <w:szCs w:val="18"/>
              </w:rPr>
              <w:br/>
              <w:t xml:space="preserve">   </w:t>
            </w:r>
            <w:r w:rsidR="0027645F" w:rsidRPr="00357A2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Документ -  </w:t>
            </w:r>
            <w:r w:rsidRPr="00357A2C">
              <w:rPr>
                <w:sz w:val="18"/>
                <w:szCs w:val="18"/>
              </w:rPr>
              <w:br/>
              <w:t xml:space="preserve"> основание   </w:t>
            </w:r>
            <w:r w:rsidRPr="00357A2C">
              <w:rPr>
                <w:sz w:val="18"/>
                <w:szCs w:val="18"/>
              </w:rPr>
              <w:br/>
              <w:t>возникновения</w:t>
            </w:r>
            <w:r w:rsidRPr="00357A2C">
              <w:rPr>
                <w:sz w:val="18"/>
                <w:szCs w:val="18"/>
              </w:rPr>
              <w:br/>
              <w:t xml:space="preserve">   права     </w:t>
            </w:r>
            <w:r w:rsidRPr="00357A2C">
              <w:rPr>
                <w:sz w:val="18"/>
                <w:szCs w:val="18"/>
              </w:rPr>
              <w:br/>
              <w:t xml:space="preserve">(указываются </w:t>
            </w:r>
            <w:r w:rsidRPr="00357A2C">
              <w:rPr>
                <w:sz w:val="18"/>
                <w:szCs w:val="18"/>
              </w:rPr>
              <w:br/>
              <w:t xml:space="preserve">реквизиты и  </w:t>
            </w:r>
            <w:r w:rsidRPr="00357A2C">
              <w:rPr>
                <w:sz w:val="18"/>
                <w:szCs w:val="18"/>
              </w:rPr>
              <w:br/>
              <w:t xml:space="preserve">   сроки     </w:t>
            </w:r>
            <w:r w:rsidRPr="00357A2C">
              <w:rPr>
                <w:sz w:val="18"/>
                <w:szCs w:val="18"/>
              </w:rPr>
              <w:br/>
              <w:t xml:space="preserve">  действия)</w:t>
            </w:r>
            <w:r w:rsidR="0027645F" w:rsidRPr="00357A2C">
              <w:rPr>
                <w:sz w:val="18"/>
                <w:szCs w:val="18"/>
              </w:rPr>
              <w:t xml:space="preserve">/реквизиты документов, подтверждающих наличие условий для питания и охраны здоровья </w:t>
            </w:r>
            <w:r w:rsidR="00CB40D9" w:rsidRPr="00357A2C">
              <w:rPr>
                <w:sz w:val="18"/>
                <w:szCs w:val="18"/>
              </w:rPr>
              <w:t>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Кадастровый </w:t>
            </w:r>
            <w:r w:rsidRPr="00357A2C">
              <w:rPr>
                <w:sz w:val="18"/>
                <w:szCs w:val="18"/>
              </w:rPr>
              <w:br/>
              <w:t xml:space="preserve">   (или     </w:t>
            </w:r>
            <w:r w:rsidRPr="00357A2C">
              <w:rPr>
                <w:sz w:val="18"/>
                <w:szCs w:val="18"/>
              </w:rPr>
              <w:br/>
              <w:t xml:space="preserve"> условный)  </w:t>
            </w:r>
            <w:r w:rsidRPr="00357A2C">
              <w:rPr>
                <w:sz w:val="18"/>
                <w:szCs w:val="18"/>
              </w:rPr>
              <w:br/>
              <w:t xml:space="preserve">   номер    </w:t>
            </w:r>
            <w:r w:rsidRPr="00357A2C">
              <w:rPr>
                <w:sz w:val="18"/>
                <w:szCs w:val="18"/>
              </w:rPr>
              <w:br/>
              <w:t xml:space="preserve">  объекта   </w:t>
            </w:r>
            <w:r w:rsidRPr="00357A2C">
              <w:rPr>
                <w:sz w:val="18"/>
                <w:szCs w:val="18"/>
              </w:rPr>
              <w:br/>
              <w:t>недвижимости</w:t>
            </w:r>
            <w:r w:rsidR="00CB40D9" w:rsidRPr="00357A2C">
              <w:rPr>
                <w:sz w:val="18"/>
                <w:szCs w:val="18"/>
              </w:rPr>
              <w:t xml:space="preserve">, код </w:t>
            </w:r>
            <w:r w:rsidR="00CB40D9" w:rsidRPr="00873317">
              <w:rPr>
                <w:sz w:val="18"/>
                <w:szCs w:val="18"/>
              </w:rPr>
              <w:t>ОКАТО</w:t>
            </w:r>
            <w:r w:rsidR="00CB40D9" w:rsidRPr="00357A2C">
              <w:rPr>
                <w:sz w:val="18"/>
                <w:szCs w:val="18"/>
              </w:rPr>
              <w:t xml:space="preserve"> по месту нахождения объекта недвижимости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Номе</w:t>
            </w:r>
            <w:proofErr w:type="gramStart"/>
            <w:r w:rsidRPr="00357A2C">
              <w:rPr>
                <w:sz w:val="18"/>
                <w:szCs w:val="18"/>
              </w:rPr>
              <w:t>р</w:t>
            </w:r>
            <w:r w:rsidR="00CB40D9" w:rsidRPr="00357A2C">
              <w:rPr>
                <w:sz w:val="18"/>
                <w:szCs w:val="18"/>
              </w:rPr>
              <w:t>(</w:t>
            </w:r>
            <w:proofErr w:type="gramEnd"/>
            <w:r w:rsidR="00CB40D9" w:rsidRPr="00357A2C">
              <w:rPr>
                <w:sz w:val="18"/>
                <w:szCs w:val="18"/>
              </w:rPr>
              <w:t>а)</w:t>
            </w:r>
            <w:r w:rsidRPr="00357A2C">
              <w:rPr>
                <w:sz w:val="18"/>
                <w:szCs w:val="18"/>
              </w:rPr>
              <w:t xml:space="preserve"> записи  </w:t>
            </w:r>
            <w:r w:rsidRPr="00357A2C">
              <w:rPr>
                <w:sz w:val="18"/>
                <w:szCs w:val="18"/>
              </w:rPr>
              <w:br/>
              <w:t xml:space="preserve"> регистрации   </w:t>
            </w:r>
            <w:r w:rsidRPr="00357A2C">
              <w:rPr>
                <w:sz w:val="18"/>
                <w:szCs w:val="18"/>
              </w:rPr>
              <w:br/>
              <w:t xml:space="preserve">   в Едином    </w:t>
            </w:r>
            <w:r w:rsidRPr="00357A2C">
              <w:rPr>
                <w:sz w:val="18"/>
                <w:szCs w:val="18"/>
              </w:rPr>
              <w:br/>
              <w:t>государственном</w:t>
            </w:r>
            <w:r w:rsidRPr="00357A2C">
              <w:rPr>
                <w:sz w:val="18"/>
                <w:szCs w:val="18"/>
              </w:rPr>
              <w:br/>
              <w:t xml:space="preserve">реестре права  </w:t>
            </w:r>
            <w:r w:rsidRPr="00357A2C">
              <w:rPr>
                <w:sz w:val="18"/>
                <w:szCs w:val="18"/>
              </w:rPr>
              <w:br/>
              <w:t xml:space="preserve">на недвижимое  </w:t>
            </w:r>
            <w:r w:rsidRPr="00357A2C">
              <w:rPr>
                <w:sz w:val="18"/>
                <w:szCs w:val="18"/>
              </w:rPr>
              <w:br/>
              <w:t xml:space="preserve">  имущество    </w:t>
            </w:r>
            <w:r w:rsidRPr="00357A2C">
              <w:rPr>
                <w:sz w:val="18"/>
                <w:szCs w:val="18"/>
              </w:rPr>
              <w:br/>
              <w:t>и сделок с ним</w:t>
            </w:r>
          </w:p>
        </w:tc>
      </w:tr>
      <w:tr w:rsidR="0092189D" w:rsidRPr="00D31B4E" w:rsidTr="008D274C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89D" w:rsidRPr="00357A2C" w:rsidRDefault="0092189D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8</w:t>
            </w:r>
          </w:p>
        </w:tc>
      </w:tr>
      <w:tr w:rsidR="00636A18" w:rsidRPr="008C7602" w:rsidTr="007A067F">
        <w:trPr>
          <w:trHeight w:val="4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8" w:rsidRPr="008C7602" w:rsidRDefault="00636A18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1.</w:t>
            </w:r>
          </w:p>
        </w:tc>
        <w:tc>
          <w:tcPr>
            <w:tcW w:w="14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8" w:rsidRPr="008C7602" w:rsidRDefault="00636A1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b/>
                <w:sz w:val="18"/>
                <w:szCs w:val="18"/>
              </w:rPr>
              <w:t>Помещения для работы медицинских  работников</w:t>
            </w:r>
          </w:p>
        </w:tc>
      </w:tr>
      <w:tr w:rsidR="00896A90" w:rsidRPr="008C7602" w:rsidTr="008D274C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A5111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1.1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96A9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зубного врача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96A90" w:rsidP="00B80DE4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 xml:space="preserve">МО, Одинцовский р-н, </w:t>
            </w:r>
            <w:r w:rsidR="008A5111" w:rsidRPr="008C7602">
              <w:rPr>
                <w:color w:val="000000" w:themeColor="text1"/>
                <w:sz w:val="18"/>
                <w:szCs w:val="18"/>
              </w:rPr>
              <w:t xml:space="preserve">городское поселение Одинцово, </w:t>
            </w:r>
            <w:r w:rsidRPr="008C7602">
              <w:rPr>
                <w:color w:val="000000" w:themeColor="text1"/>
                <w:sz w:val="18"/>
                <w:szCs w:val="18"/>
              </w:rPr>
              <w:t>г</w:t>
            </w:r>
            <w:proofErr w:type="gramStart"/>
            <w:r w:rsidRPr="008C7602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8C7602">
              <w:rPr>
                <w:color w:val="000000" w:themeColor="text1"/>
                <w:sz w:val="18"/>
                <w:szCs w:val="18"/>
              </w:rPr>
              <w:t>динцово, бульвар Маршала Крылова, д.20</w:t>
            </w:r>
          </w:p>
          <w:p w:rsidR="00896A90" w:rsidRPr="008C7602" w:rsidRDefault="00896A90" w:rsidP="00B80DE4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Общая площадь – 14,9м</w:t>
            </w:r>
            <w:proofErr w:type="gramStart"/>
            <w:r w:rsidRPr="008C7602">
              <w:rPr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896A90" w:rsidRPr="008C7602" w:rsidRDefault="00896A90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96A90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Оперативное управление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116899" w:rsidP="00D94176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«Одинцовский муниципальный район Московской области»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96A90" w:rsidP="00D94176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</w:t>
            </w:r>
            <w:r w:rsidR="008A5111"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936558</w:t>
            </w: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>.</w:t>
            </w:r>
          </w:p>
          <w:p w:rsidR="00896A90" w:rsidRPr="008C7602" w:rsidRDefault="00896A90" w:rsidP="00D94176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>Срок действия - бессрочно.</w:t>
            </w:r>
          </w:p>
          <w:p w:rsidR="00896A90" w:rsidRPr="008C7602" w:rsidRDefault="00896A90" w:rsidP="00026915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Договор на </w:t>
            </w:r>
            <w:r w:rsidR="007546DF"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>оказание медицинских услуг №35/15 от 20.07.2015г.</w:t>
            </w: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Default="00896A90" w:rsidP="008A5111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50:20:003</w:t>
            </w:r>
            <w:r w:rsidR="008A5111" w:rsidRPr="008C7602">
              <w:rPr>
                <w:color w:val="000000" w:themeColor="text1"/>
                <w:sz w:val="18"/>
                <w:szCs w:val="18"/>
              </w:rPr>
              <w:t>0112</w:t>
            </w:r>
            <w:r w:rsidRPr="008C7602">
              <w:rPr>
                <w:color w:val="000000" w:themeColor="text1"/>
                <w:sz w:val="18"/>
                <w:szCs w:val="18"/>
              </w:rPr>
              <w:t>:</w:t>
            </w:r>
            <w:r w:rsidR="008A5111" w:rsidRPr="008C7602">
              <w:rPr>
                <w:color w:val="000000" w:themeColor="text1"/>
                <w:sz w:val="18"/>
                <w:szCs w:val="18"/>
              </w:rPr>
              <w:t>835</w:t>
            </w:r>
          </w:p>
          <w:p w:rsidR="00606CBD" w:rsidRPr="008C7602" w:rsidRDefault="00606CBD" w:rsidP="00606CBD">
            <w:pPr>
              <w:jc w:val="left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46241501000</w:t>
            </w:r>
          </w:p>
          <w:p w:rsidR="00606CBD" w:rsidRPr="008C7602" w:rsidRDefault="00606CBD" w:rsidP="008A5111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A5111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№50-50/020-50/020/002/2015-612</w:t>
            </w:r>
            <w:r w:rsidR="00896A90" w:rsidRPr="008C7602">
              <w:rPr>
                <w:sz w:val="18"/>
                <w:szCs w:val="18"/>
              </w:rPr>
              <w:t>/1</w:t>
            </w:r>
          </w:p>
        </w:tc>
      </w:tr>
      <w:tr w:rsidR="008A5111" w:rsidRPr="008C7602" w:rsidTr="008D274C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1.2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B80DE4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врача</w:t>
            </w:r>
          </w:p>
          <w:p w:rsidR="008A5111" w:rsidRPr="008C7602" w:rsidRDefault="008A5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8A5111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МО, Одинцовский р-н, городское поселение Одинцово, г</w:t>
            </w:r>
            <w:proofErr w:type="gramStart"/>
            <w:r w:rsidRPr="008C7602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8C7602">
              <w:rPr>
                <w:color w:val="000000" w:themeColor="text1"/>
                <w:sz w:val="18"/>
                <w:szCs w:val="18"/>
              </w:rPr>
              <w:t>динцово, бульвар Маршала Крылова, д.20</w:t>
            </w:r>
          </w:p>
          <w:p w:rsidR="008A5111" w:rsidRPr="008C7602" w:rsidRDefault="008A5111" w:rsidP="009B7578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Общая площадь – 37,8м</w:t>
            </w:r>
            <w:proofErr w:type="gramStart"/>
            <w:r w:rsidRPr="008C7602">
              <w:rPr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8A5111" w:rsidRPr="008C7602" w:rsidRDefault="008A5111" w:rsidP="009B7578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Оперативное управление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116899" w:rsidP="00D94176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«Одинцовский муниципальный район Московской области»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D94176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936558.</w:t>
            </w:r>
          </w:p>
          <w:p w:rsidR="008A5111" w:rsidRPr="008C7602" w:rsidRDefault="008A5111" w:rsidP="00D94176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>Срок действия - бессрочно.</w:t>
            </w:r>
          </w:p>
          <w:p w:rsidR="008A5111" w:rsidRPr="008C7602" w:rsidRDefault="007546DF" w:rsidP="00026915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Договор на оказание медицинских услуг №35/15 от 20.07.2015г.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Default="008A5111" w:rsidP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50:20:0030112:835</w:t>
            </w:r>
          </w:p>
          <w:p w:rsidR="00606CBD" w:rsidRPr="008C7602" w:rsidRDefault="00606CBD" w:rsidP="00606CBD">
            <w:pPr>
              <w:jc w:val="left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46241501000</w:t>
            </w:r>
          </w:p>
          <w:p w:rsidR="00606CBD" w:rsidRPr="008C7602" w:rsidRDefault="00606CBD" w:rsidP="008A5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№50-50/020-50/020/002/2015-612/1</w:t>
            </w:r>
          </w:p>
        </w:tc>
      </w:tr>
      <w:tr w:rsidR="008A5111" w:rsidRPr="008C7602" w:rsidTr="008D274C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1.3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Процедурная</w:t>
            </w:r>
          </w:p>
          <w:p w:rsidR="008A5111" w:rsidRPr="008C7602" w:rsidRDefault="008A5111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8A5111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МО, Одинцовский р-н, городское поселение Одинцово, г</w:t>
            </w:r>
            <w:proofErr w:type="gramStart"/>
            <w:r w:rsidRPr="008C7602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8C7602">
              <w:rPr>
                <w:color w:val="000000" w:themeColor="text1"/>
                <w:sz w:val="18"/>
                <w:szCs w:val="18"/>
              </w:rPr>
              <w:t>динцово, бульвар Маршала Крылова, д.20</w:t>
            </w:r>
          </w:p>
          <w:p w:rsidR="008A5111" w:rsidRPr="008C7602" w:rsidRDefault="008A5111" w:rsidP="009B7578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lastRenderedPageBreak/>
              <w:t>Общая площадь – 20,1м</w:t>
            </w:r>
            <w:proofErr w:type="gramStart"/>
            <w:r w:rsidRPr="008C7602">
              <w:rPr>
                <w:color w:val="000000" w:themeColor="text1"/>
                <w:sz w:val="18"/>
                <w:szCs w:val="18"/>
              </w:rPr>
              <w:t>2</w:t>
            </w:r>
            <w:proofErr w:type="gramEnd"/>
          </w:p>
          <w:p w:rsidR="008A5111" w:rsidRPr="008C7602" w:rsidRDefault="008A5111" w:rsidP="009B7578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lastRenderedPageBreak/>
              <w:t>Оперативное управление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116899" w:rsidP="00D94176">
            <w:pPr>
              <w:pStyle w:val="ConsPlusCell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образование «Одинцовский </w:t>
            </w:r>
            <w:r>
              <w:rPr>
                <w:sz w:val="18"/>
                <w:szCs w:val="18"/>
              </w:rPr>
              <w:lastRenderedPageBreak/>
              <w:t>муниципальный район Московской области»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D94176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Свидетельство о государственной регистрации права </w:t>
            </w: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>оперативного управления на здание от 04.08.2015, серия 50-ББ № 936558.</w:t>
            </w:r>
          </w:p>
          <w:p w:rsidR="008A5111" w:rsidRPr="008C7602" w:rsidRDefault="008A5111" w:rsidP="00D94176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>Срок действия - бессрочно.</w:t>
            </w:r>
          </w:p>
          <w:p w:rsidR="008A5111" w:rsidRPr="008C7602" w:rsidRDefault="007546DF" w:rsidP="00026915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8C7602"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Договор на оказание медицинских услуг №35/15 от 20.07.2015г.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Default="008A5111" w:rsidP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lastRenderedPageBreak/>
              <w:t>50:20:0030112:835</w:t>
            </w:r>
          </w:p>
          <w:p w:rsidR="00606CBD" w:rsidRPr="008C7602" w:rsidRDefault="00606CBD" w:rsidP="00606CBD">
            <w:pPr>
              <w:jc w:val="left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46241501000</w:t>
            </w:r>
          </w:p>
          <w:p w:rsidR="00606CBD" w:rsidRPr="008C7602" w:rsidRDefault="00606CBD" w:rsidP="008A5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lastRenderedPageBreak/>
              <w:t>№50-50/020-50/020/002/2015-612/1</w:t>
            </w:r>
          </w:p>
        </w:tc>
      </w:tr>
      <w:tr w:rsidR="00636A18" w:rsidRPr="008C7602" w:rsidTr="00636A18">
        <w:trPr>
          <w:trHeight w:val="38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8" w:rsidRPr="008C7602" w:rsidRDefault="00636A18" w:rsidP="00D31B4E">
            <w:pPr>
              <w:pStyle w:val="ConsPlusCell"/>
              <w:jc w:val="center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4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18" w:rsidRPr="008C7602" w:rsidRDefault="00636A18" w:rsidP="00636A1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b/>
                <w:sz w:val="18"/>
                <w:szCs w:val="18"/>
              </w:rPr>
              <w:t xml:space="preserve">Помещения для организации питания </w:t>
            </w:r>
            <w:proofErr w:type="gramStart"/>
            <w:r w:rsidRPr="008C7602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8C760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A5111" w:rsidRPr="008C7602" w:rsidTr="008D274C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2.1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B80DE4">
            <w:pPr>
              <w:pStyle w:val="ConsPlusCell"/>
              <w:jc w:val="center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Пищеблок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8A5111" w:rsidRPr="008C7602" w:rsidRDefault="008A5111" w:rsidP="00B80DE4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Общая площадь - 243,7м</w:t>
            </w:r>
            <w:proofErr w:type="gramStart"/>
            <w:r w:rsidRPr="008C7602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116899" w:rsidP="008A511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«Одинцовский муниципальный район Московской области»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8A5111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8A5111" w:rsidRPr="008C7602" w:rsidRDefault="008A5111" w:rsidP="008A5111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  <w:p w:rsidR="008A5111" w:rsidRPr="008C7602" w:rsidRDefault="007546DF" w:rsidP="007546DF">
            <w:pPr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Договор об организации питания учащихся в МБОУ г</w:t>
            </w:r>
            <w:proofErr w:type="gramStart"/>
            <w:r w:rsidRPr="008C7602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8C7602">
              <w:rPr>
                <w:color w:val="000000" w:themeColor="text1"/>
                <w:sz w:val="18"/>
                <w:szCs w:val="18"/>
              </w:rPr>
              <w:t>динцово №100 от 10.08.2015г.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Default="008A5111" w:rsidP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50:20:0030124:2729</w:t>
            </w:r>
          </w:p>
          <w:p w:rsidR="00606CBD" w:rsidRPr="008C7602" w:rsidRDefault="00606CBD" w:rsidP="00606CBD">
            <w:pPr>
              <w:jc w:val="left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46241501000</w:t>
            </w:r>
          </w:p>
          <w:p w:rsidR="00606CBD" w:rsidRPr="008C7602" w:rsidRDefault="00606CBD" w:rsidP="008A511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11" w:rsidRPr="008C7602" w:rsidRDefault="008A5111" w:rsidP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№50-50/020-50/020/002/2015-613/1</w:t>
            </w:r>
          </w:p>
        </w:tc>
      </w:tr>
      <w:tr w:rsidR="00896A90" w:rsidRPr="008C7602" w:rsidTr="008D274C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96A9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96A90" w:rsidP="00B80DE4">
            <w:pPr>
              <w:pStyle w:val="ConsPlusCell"/>
              <w:jc w:val="center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Обеденный зал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96A90" w:rsidP="00B80DE4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896A90" w:rsidRPr="008C7602" w:rsidRDefault="00896A90" w:rsidP="00B80DE4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Общая площадь – 243м2</w:t>
            </w:r>
          </w:p>
          <w:p w:rsidR="00896A90" w:rsidRPr="008C7602" w:rsidRDefault="00896A9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96A9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116899" w:rsidP="00D9417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 «Одинцовский муниципальный район Московской области»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96A90" w:rsidP="00D94176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896A90" w:rsidRPr="008C7602" w:rsidRDefault="00896A90" w:rsidP="00D94176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  <w:p w:rsidR="00896A90" w:rsidRPr="008C7602" w:rsidRDefault="007546DF" w:rsidP="00026915">
            <w:pPr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Договор об организации питания учащихся в МБОУ г</w:t>
            </w:r>
            <w:proofErr w:type="gramStart"/>
            <w:r w:rsidRPr="008C7602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8C7602">
              <w:rPr>
                <w:color w:val="000000" w:themeColor="text1"/>
                <w:sz w:val="18"/>
                <w:szCs w:val="18"/>
              </w:rPr>
              <w:t>динцово №100 от 10.08.2015г.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Default="00896A90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50:20:0030124:2729</w:t>
            </w:r>
          </w:p>
          <w:p w:rsidR="00606CBD" w:rsidRPr="008C7602" w:rsidRDefault="00606CBD" w:rsidP="00606CBD">
            <w:pPr>
              <w:jc w:val="left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46241501000</w:t>
            </w:r>
          </w:p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A90" w:rsidRPr="008C7602" w:rsidRDefault="00896A90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№50-50/020-50/020/002/2015-613/1</w:t>
            </w:r>
          </w:p>
        </w:tc>
      </w:tr>
    </w:tbl>
    <w:p w:rsidR="007C57E5" w:rsidRPr="008C7602" w:rsidRDefault="007C57E5" w:rsidP="00CB40D9">
      <w:pPr>
        <w:pStyle w:val="ConsPlusNonformat"/>
        <w:jc w:val="center"/>
        <w:rPr>
          <w:rStyle w:val="FontStyle54"/>
          <w:rFonts w:eastAsia="Times New Roman"/>
          <w:sz w:val="18"/>
          <w:szCs w:val="18"/>
        </w:rPr>
      </w:pPr>
    </w:p>
    <w:p w:rsidR="0092189D" w:rsidRPr="007A5369" w:rsidRDefault="0092189D" w:rsidP="00026915">
      <w:pPr>
        <w:pStyle w:val="ConsPlusNonformat"/>
        <w:pageBreakBefore/>
        <w:jc w:val="center"/>
        <w:rPr>
          <w:rStyle w:val="FontStyle54"/>
          <w:rFonts w:eastAsia="Times New Roman"/>
        </w:rPr>
      </w:pPr>
      <w:r w:rsidRPr="007A5369">
        <w:rPr>
          <w:rStyle w:val="FontStyle54"/>
          <w:rFonts w:eastAsia="Times New Roman"/>
        </w:rPr>
        <w:lastRenderedPageBreak/>
        <w:t>Раздел 3. Обеспечение образовательного процесса оборудованными учебными</w:t>
      </w:r>
    </w:p>
    <w:p w:rsidR="00693600" w:rsidRPr="007A5369" w:rsidRDefault="0092189D" w:rsidP="00CB40D9">
      <w:pPr>
        <w:pStyle w:val="ConsPlusNonformat"/>
        <w:jc w:val="center"/>
        <w:rPr>
          <w:rStyle w:val="FontStyle54"/>
          <w:rFonts w:eastAsia="Times New Roman"/>
        </w:rPr>
      </w:pPr>
      <w:r w:rsidRPr="007A5369">
        <w:rPr>
          <w:rStyle w:val="FontStyle54"/>
          <w:rFonts w:eastAsia="Times New Roman"/>
        </w:rPr>
        <w:t xml:space="preserve">кабинетами,   объектами  для  проведения  практических  занятий,  </w:t>
      </w:r>
    </w:p>
    <w:p w:rsidR="0092189D" w:rsidRPr="007A5369" w:rsidRDefault="0092189D" w:rsidP="00693600">
      <w:pPr>
        <w:pStyle w:val="ConsPlusNonformat"/>
        <w:jc w:val="center"/>
        <w:rPr>
          <w:rStyle w:val="FontStyle54"/>
          <w:rFonts w:eastAsia="Times New Roman"/>
        </w:rPr>
      </w:pPr>
      <w:r w:rsidRPr="007A5369">
        <w:rPr>
          <w:rStyle w:val="FontStyle54"/>
          <w:rFonts w:eastAsia="Times New Roman"/>
        </w:rPr>
        <w:t>объектами</w:t>
      </w:r>
      <w:r w:rsidR="00693600" w:rsidRPr="007A5369">
        <w:rPr>
          <w:rStyle w:val="FontStyle54"/>
          <w:rFonts w:eastAsia="Times New Roman"/>
        </w:rPr>
        <w:t xml:space="preserve"> </w:t>
      </w:r>
      <w:r w:rsidRPr="007A5369">
        <w:rPr>
          <w:rStyle w:val="FontStyle54"/>
          <w:rFonts w:eastAsia="Times New Roman"/>
        </w:rPr>
        <w:t xml:space="preserve">физической культуры и спорта </w:t>
      </w:r>
      <w:r w:rsidR="00693600" w:rsidRPr="007A5369">
        <w:rPr>
          <w:rStyle w:val="FontStyle54"/>
          <w:rFonts w:eastAsia="Times New Roman"/>
        </w:rPr>
        <w:t xml:space="preserve"> </w:t>
      </w:r>
    </w:p>
    <w:p w:rsidR="0092189D" w:rsidRDefault="0092189D" w:rsidP="0092189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3"/>
        <w:gridCol w:w="6"/>
        <w:gridCol w:w="2126"/>
        <w:gridCol w:w="3828"/>
        <w:gridCol w:w="2409"/>
        <w:gridCol w:w="1701"/>
        <w:gridCol w:w="2127"/>
        <w:gridCol w:w="1842"/>
      </w:tblGrid>
      <w:tr w:rsidR="00606CBD" w:rsidTr="00606CB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357A2C" w:rsidRDefault="00606CBD" w:rsidP="00CB40D9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№  </w:t>
            </w:r>
            <w:r w:rsidRPr="00357A2C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357A2C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357A2C">
              <w:rPr>
                <w:sz w:val="18"/>
                <w:szCs w:val="18"/>
              </w:rPr>
              <w:t>/</w:t>
            </w:r>
            <w:proofErr w:type="spellStart"/>
            <w:r w:rsidRPr="00357A2C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357A2C" w:rsidRDefault="00606CBD" w:rsidP="00CB40D9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Вид образования, уровень образования, профессия, специальность, направление подготовки (для профессионального образования), подвид дополнительного образования,</w:t>
            </w:r>
          </w:p>
          <w:p w:rsidR="00606CBD" w:rsidRPr="00357A2C" w:rsidRDefault="00606CBD" w:rsidP="00CB40D9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наименование образовательной программы, предмета, дисциплины (модуля) в соответствии с учебным планом </w:t>
            </w:r>
            <w:r w:rsidRPr="00357A2C">
              <w:rPr>
                <w:sz w:val="18"/>
                <w:szCs w:val="18"/>
              </w:rPr>
              <w:br/>
              <w:t xml:space="preserve">     </w:t>
            </w:r>
            <w:r w:rsidRPr="00357A2C">
              <w:rPr>
                <w:sz w:val="18"/>
                <w:szCs w:val="18"/>
              </w:rPr>
              <w:br/>
              <w:t xml:space="preserve">     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357A2C" w:rsidRDefault="00606CBD" w:rsidP="00CB40D9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Наименование    </w:t>
            </w:r>
            <w:r w:rsidRPr="00357A2C">
              <w:rPr>
                <w:sz w:val="18"/>
                <w:szCs w:val="18"/>
              </w:rPr>
              <w:br/>
              <w:t xml:space="preserve">   оборудованных   </w:t>
            </w:r>
            <w:r w:rsidRPr="00357A2C">
              <w:rPr>
                <w:sz w:val="18"/>
                <w:szCs w:val="18"/>
              </w:rPr>
              <w:br/>
              <w:t xml:space="preserve">учебных кабинетов, </w:t>
            </w:r>
            <w:r w:rsidRPr="00357A2C">
              <w:rPr>
                <w:sz w:val="18"/>
                <w:szCs w:val="18"/>
              </w:rPr>
              <w:br/>
              <w:t xml:space="preserve">     объектов      </w:t>
            </w:r>
            <w:r w:rsidRPr="00357A2C">
              <w:rPr>
                <w:sz w:val="18"/>
                <w:szCs w:val="18"/>
              </w:rPr>
              <w:br/>
              <w:t xml:space="preserve">  для проведения   </w:t>
            </w:r>
            <w:r w:rsidRPr="00357A2C">
              <w:rPr>
                <w:sz w:val="18"/>
                <w:szCs w:val="18"/>
              </w:rPr>
              <w:br/>
              <w:t xml:space="preserve">   практических    </w:t>
            </w:r>
            <w:r w:rsidRPr="00357A2C">
              <w:rPr>
                <w:sz w:val="18"/>
                <w:szCs w:val="18"/>
              </w:rPr>
              <w:br/>
              <w:t xml:space="preserve"> занятий, объектов </w:t>
            </w:r>
            <w:r w:rsidRPr="00357A2C">
              <w:rPr>
                <w:sz w:val="18"/>
                <w:szCs w:val="18"/>
              </w:rPr>
              <w:br/>
              <w:t xml:space="preserve">    физической     </w:t>
            </w:r>
            <w:r w:rsidRPr="00357A2C">
              <w:rPr>
                <w:sz w:val="18"/>
                <w:szCs w:val="18"/>
              </w:rPr>
              <w:br/>
              <w:t xml:space="preserve"> культуры и спорта </w:t>
            </w:r>
            <w:r w:rsidRPr="00357A2C">
              <w:rPr>
                <w:sz w:val="18"/>
                <w:szCs w:val="18"/>
              </w:rPr>
              <w:br/>
              <w:t xml:space="preserve">    с перечнем     </w:t>
            </w:r>
            <w:r w:rsidRPr="00357A2C">
              <w:rPr>
                <w:sz w:val="18"/>
                <w:szCs w:val="18"/>
              </w:rPr>
              <w:br/>
              <w:t xml:space="preserve">     основного     </w:t>
            </w:r>
            <w:r w:rsidRPr="00357A2C">
              <w:rPr>
                <w:sz w:val="18"/>
                <w:szCs w:val="18"/>
              </w:rPr>
              <w:br/>
              <w:t xml:space="preserve">  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357A2C" w:rsidRDefault="00606CBD" w:rsidP="0070753A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>Адрес (место</w:t>
            </w:r>
            <w:r>
              <w:rPr>
                <w:sz w:val="18"/>
                <w:szCs w:val="18"/>
              </w:rPr>
              <w:t>нахождение</w:t>
            </w:r>
            <w:r w:rsidRPr="00357A2C">
              <w:rPr>
                <w:sz w:val="18"/>
                <w:szCs w:val="18"/>
              </w:rPr>
              <w:t xml:space="preserve">)  </w:t>
            </w:r>
            <w:r w:rsidRPr="00357A2C">
              <w:rPr>
                <w:sz w:val="18"/>
                <w:szCs w:val="18"/>
              </w:rPr>
              <w:br/>
              <w:t xml:space="preserve">   учебных кабинетов,    </w:t>
            </w:r>
            <w:r w:rsidRPr="00357A2C">
              <w:rPr>
                <w:sz w:val="18"/>
                <w:szCs w:val="18"/>
              </w:rPr>
              <w:br/>
              <w:t xml:space="preserve"> объектов для проведения </w:t>
            </w:r>
            <w:r w:rsidRPr="00357A2C">
              <w:rPr>
                <w:sz w:val="18"/>
                <w:szCs w:val="18"/>
              </w:rPr>
              <w:br/>
              <w:t xml:space="preserve">  практических занятий,  </w:t>
            </w:r>
            <w:r w:rsidRPr="00357A2C">
              <w:rPr>
                <w:sz w:val="18"/>
                <w:szCs w:val="18"/>
              </w:rPr>
              <w:br/>
              <w:t xml:space="preserve">   объектов физической   </w:t>
            </w:r>
            <w:r w:rsidRPr="00357A2C">
              <w:rPr>
                <w:sz w:val="18"/>
                <w:szCs w:val="18"/>
              </w:rPr>
              <w:br/>
              <w:t xml:space="preserve">  культуры и спорта (с   </w:t>
            </w:r>
            <w:r w:rsidRPr="00357A2C">
              <w:rPr>
                <w:sz w:val="18"/>
                <w:szCs w:val="18"/>
              </w:rPr>
              <w:br/>
              <w:t xml:space="preserve">    указанием номера     </w:t>
            </w:r>
            <w:r w:rsidRPr="00357A2C">
              <w:rPr>
                <w:sz w:val="18"/>
                <w:szCs w:val="18"/>
              </w:rPr>
              <w:br/>
              <w:t xml:space="preserve">помещения в соответствии </w:t>
            </w:r>
            <w:r w:rsidRPr="00357A2C">
              <w:rPr>
                <w:sz w:val="18"/>
                <w:szCs w:val="18"/>
              </w:rPr>
              <w:br/>
              <w:t xml:space="preserve">   с документами бюро    </w:t>
            </w:r>
            <w:r w:rsidRPr="00357A2C">
              <w:rPr>
                <w:sz w:val="18"/>
                <w:szCs w:val="18"/>
              </w:rPr>
              <w:br/>
              <w:t xml:space="preserve">       технической       </w:t>
            </w:r>
            <w:r w:rsidRPr="00357A2C">
              <w:rPr>
                <w:sz w:val="18"/>
                <w:szCs w:val="18"/>
              </w:rPr>
              <w:br/>
              <w:t xml:space="preserve">     инвентаризации)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357A2C" w:rsidRDefault="00606CBD" w:rsidP="00CB40D9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Собственность  </w:t>
            </w:r>
            <w:r w:rsidRPr="00357A2C">
              <w:rPr>
                <w:sz w:val="18"/>
                <w:szCs w:val="18"/>
              </w:rPr>
              <w:br/>
              <w:t xml:space="preserve">или иное вещное </w:t>
            </w:r>
            <w:r w:rsidRPr="00357A2C">
              <w:rPr>
                <w:sz w:val="18"/>
                <w:szCs w:val="18"/>
              </w:rPr>
              <w:br/>
              <w:t xml:space="preserve">     право      </w:t>
            </w:r>
            <w:r w:rsidRPr="00357A2C">
              <w:rPr>
                <w:sz w:val="18"/>
                <w:szCs w:val="18"/>
              </w:rPr>
              <w:br/>
              <w:t xml:space="preserve">  (оперативное  </w:t>
            </w:r>
            <w:r w:rsidRPr="00357A2C">
              <w:rPr>
                <w:sz w:val="18"/>
                <w:szCs w:val="18"/>
              </w:rPr>
              <w:br/>
              <w:t xml:space="preserve">  управление,   </w:t>
            </w:r>
            <w:r w:rsidRPr="00357A2C">
              <w:rPr>
                <w:sz w:val="18"/>
                <w:szCs w:val="18"/>
              </w:rPr>
              <w:br/>
              <w:t xml:space="preserve"> хозяйственное  </w:t>
            </w:r>
            <w:r w:rsidRPr="00357A2C">
              <w:rPr>
                <w:sz w:val="18"/>
                <w:szCs w:val="18"/>
              </w:rPr>
              <w:br/>
              <w:t xml:space="preserve">   ведение),    </w:t>
            </w:r>
            <w:r w:rsidRPr="00357A2C">
              <w:rPr>
                <w:sz w:val="18"/>
                <w:szCs w:val="18"/>
              </w:rPr>
              <w:br/>
              <w:t xml:space="preserve">    аренда,     </w:t>
            </w:r>
            <w:r w:rsidRPr="00357A2C">
              <w:rPr>
                <w:sz w:val="18"/>
                <w:szCs w:val="18"/>
              </w:rPr>
              <w:br/>
              <w:t xml:space="preserve">   субаренда,   </w:t>
            </w:r>
            <w:r w:rsidRPr="00357A2C">
              <w:rPr>
                <w:sz w:val="18"/>
                <w:szCs w:val="18"/>
              </w:rPr>
              <w:br/>
              <w:t xml:space="preserve"> безвозмездное  </w:t>
            </w:r>
            <w:r w:rsidRPr="00357A2C">
              <w:rPr>
                <w:sz w:val="18"/>
                <w:szCs w:val="18"/>
              </w:rPr>
              <w:br/>
              <w:t xml:space="preserve">  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357A2C" w:rsidRDefault="00606CBD" w:rsidP="00CB40D9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Документ -  </w:t>
            </w:r>
            <w:r w:rsidRPr="00357A2C">
              <w:rPr>
                <w:sz w:val="18"/>
                <w:szCs w:val="18"/>
              </w:rPr>
              <w:br/>
              <w:t xml:space="preserve">  основание   </w:t>
            </w:r>
            <w:r w:rsidRPr="00357A2C">
              <w:rPr>
                <w:sz w:val="18"/>
                <w:szCs w:val="18"/>
              </w:rPr>
              <w:br/>
              <w:t xml:space="preserve">возникновения </w:t>
            </w:r>
            <w:r w:rsidRPr="00357A2C">
              <w:rPr>
                <w:sz w:val="18"/>
                <w:szCs w:val="18"/>
              </w:rPr>
              <w:br/>
              <w:t xml:space="preserve">    права     </w:t>
            </w:r>
            <w:r w:rsidRPr="00357A2C">
              <w:rPr>
                <w:sz w:val="18"/>
                <w:szCs w:val="18"/>
              </w:rPr>
              <w:br/>
              <w:t xml:space="preserve"> (указываются </w:t>
            </w:r>
            <w:r w:rsidRPr="00357A2C">
              <w:rPr>
                <w:sz w:val="18"/>
                <w:szCs w:val="18"/>
              </w:rPr>
              <w:br/>
              <w:t xml:space="preserve">  реквизиты   </w:t>
            </w:r>
            <w:r w:rsidRPr="00357A2C">
              <w:rPr>
                <w:sz w:val="18"/>
                <w:szCs w:val="18"/>
              </w:rPr>
              <w:br/>
              <w:t xml:space="preserve">   и сроки    </w:t>
            </w:r>
            <w:r w:rsidRPr="00357A2C">
              <w:rPr>
                <w:sz w:val="18"/>
                <w:szCs w:val="18"/>
              </w:rPr>
              <w:br/>
              <w:t xml:space="preserve">  действия)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357A2C" w:rsidRDefault="00606CBD" w:rsidP="00ED4561">
            <w:pPr>
              <w:pStyle w:val="ConsPlusCell"/>
              <w:jc w:val="center"/>
              <w:rPr>
                <w:sz w:val="18"/>
                <w:szCs w:val="18"/>
              </w:rPr>
            </w:pPr>
            <w:r w:rsidRPr="00357A2C">
              <w:rPr>
                <w:sz w:val="18"/>
                <w:szCs w:val="18"/>
              </w:rPr>
              <w:t xml:space="preserve">Реквизиты   </w:t>
            </w:r>
            <w:r w:rsidRPr="00357A2C">
              <w:rPr>
                <w:sz w:val="18"/>
                <w:szCs w:val="18"/>
              </w:rPr>
              <w:br/>
              <w:t>выданного в установленном порядке  ГИБДД МВД России заключения о соответствии  учебно-материальной базы установленным требованиям (при наличии образовательных программ подготовки водителей автомототранспортных средств)</w:t>
            </w:r>
          </w:p>
        </w:tc>
      </w:tr>
      <w:tr w:rsidR="00606CBD" w:rsidTr="00606CBD"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693600" w:rsidRDefault="00606CBD">
            <w:pPr>
              <w:pStyle w:val="ConsPlusCell"/>
              <w:rPr>
                <w:sz w:val="20"/>
                <w:szCs w:val="20"/>
              </w:rPr>
            </w:pPr>
            <w:r w:rsidRPr="00693600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2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693600" w:rsidRDefault="00606CBD">
            <w:pPr>
              <w:pStyle w:val="ConsPlusCell"/>
              <w:rPr>
                <w:sz w:val="20"/>
                <w:szCs w:val="20"/>
              </w:rPr>
            </w:pPr>
            <w:r w:rsidRPr="00693600">
              <w:rPr>
                <w:sz w:val="20"/>
                <w:szCs w:val="20"/>
              </w:rPr>
              <w:t xml:space="preserve">          2           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693600" w:rsidRDefault="00606CBD">
            <w:pPr>
              <w:pStyle w:val="ConsPlusCell"/>
              <w:rPr>
                <w:sz w:val="20"/>
                <w:szCs w:val="20"/>
              </w:rPr>
            </w:pPr>
            <w:r w:rsidRPr="00693600">
              <w:rPr>
                <w:sz w:val="20"/>
                <w:szCs w:val="20"/>
              </w:rPr>
              <w:t xml:space="preserve">         3        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693600" w:rsidRDefault="00606CBD">
            <w:pPr>
              <w:pStyle w:val="ConsPlusCell"/>
              <w:rPr>
                <w:sz w:val="20"/>
                <w:szCs w:val="20"/>
              </w:rPr>
            </w:pPr>
            <w:r w:rsidRPr="00693600">
              <w:rPr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693600" w:rsidRDefault="00606CBD">
            <w:pPr>
              <w:pStyle w:val="ConsPlusCell"/>
              <w:rPr>
                <w:sz w:val="20"/>
                <w:szCs w:val="20"/>
              </w:rPr>
            </w:pPr>
            <w:r w:rsidRPr="00693600">
              <w:rPr>
                <w:sz w:val="20"/>
                <w:szCs w:val="20"/>
              </w:rPr>
              <w:t xml:space="preserve">       5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693600" w:rsidRDefault="00606CBD">
            <w:pPr>
              <w:pStyle w:val="ConsPlusCell"/>
              <w:rPr>
                <w:sz w:val="20"/>
                <w:szCs w:val="20"/>
              </w:rPr>
            </w:pPr>
            <w:r w:rsidRPr="00693600">
              <w:rPr>
                <w:sz w:val="20"/>
                <w:szCs w:val="20"/>
              </w:rPr>
              <w:t xml:space="preserve">      6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93600" w:rsidRDefault="00606CBD" w:rsidP="00693600">
            <w:pPr>
              <w:pStyle w:val="ConsPlusCell"/>
              <w:jc w:val="center"/>
              <w:rPr>
                <w:sz w:val="20"/>
                <w:szCs w:val="20"/>
              </w:rPr>
            </w:pPr>
            <w:r w:rsidRPr="00693600">
              <w:rPr>
                <w:sz w:val="20"/>
                <w:szCs w:val="20"/>
              </w:rPr>
              <w:t>7</w:t>
            </w:r>
          </w:p>
        </w:tc>
      </w:tr>
      <w:tr w:rsidR="00606CBD" w:rsidTr="00606CBD">
        <w:trPr>
          <w:trHeight w:val="395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C760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40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636A18">
            <w:pPr>
              <w:pStyle w:val="ConsPlusNormal"/>
              <w:widowControl/>
              <w:spacing w:line="276" w:lineRule="auto"/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Начальное общее образование. </w:t>
            </w:r>
            <w:r w:rsidRPr="008C7602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Общеобразовательная программа начального общего образования (основная).</w:t>
            </w:r>
          </w:p>
        </w:tc>
      </w:tr>
      <w:tr w:rsidR="00606CBD" w:rsidTr="00606CB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  <w:lang w:val="en-US"/>
              </w:rPr>
              <w:t>1</w:t>
            </w:r>
            <w:r w:rsidRPr="008C7602">
              <w:rPr>
                <w:sz w:val="18"/>
                <w:szCs w:val="18"/>
              </w:rPr>
              <w:t>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Русский язык</w:t>
            </w:r>
          </w:p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Математика</w:t>
            </w:r>
          </w:p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Окружающий мир</w:t>
            </w:r>
          </w:p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Литературное чтение</w:t>
            </w:r>
          </w:p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Иностранный язык</w:t>
            </w:r>
          </w:p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Технология</w:t>
            </w:r>
          </w:p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ИЗО</w:t>
            </w:r>
          </w:p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Кабинеты начальных классов 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(16 кабинетов)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Телевизор – 12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lang w:val="en-US"/>
              </w:rPr>
              <w:t>DVD-</w:t>
            </w:r>
            <w:r w:rsidRPr="008C7602">
              <w:rPr>
                <w:sz w:val="18"/>
                <w:szCs w:val="18"/>
              </w:rPr>
              <w:t>плеер – 12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Переносной магнитофон – 1 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Мультимедийный проектор – 16ед.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16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16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11, 12, 13, 14, 17, 18, 19, 20, 34, 35, 36, 37, 38, 40, 41, 42)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896A90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606CBD" w:rsidRDefault="00606CBD" w:rsidP="00896A90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F14BA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606CB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1.2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6936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начальных классов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(4 кабинета)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Телевизор –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lang w:val="en-US"/>
              </w:rPr>
              <w:t>DVD-</w:t>
            </w:r>
            <w:r w:rsidRPr="008C7602">
              <w:rPr>
                <w:sz w:val="18"/>
                <w:szCs w:val="18"/>
              </w:rPr>
              <w:t>плеер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Переносной магнитофон – 1 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4ед.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Интерактивная доска – 4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ПК учителя – 4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465C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9465C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13, 20, 34, 38)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8A5111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606CBD" w:rsidRDefault="00606CBD" w:rsidP="008A5111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A511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606CB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1.3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6936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Музыка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музыки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Музыкальный центр – 1 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lastRenderedPageBreak/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1ед.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Пианино – 1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lastRenderedPageBreak/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DB42D4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21)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D94176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 xml:space="preserve">Свидетельство о государственной регистрации права оперативного управления на </w:t>
            </w:r>
            <w:r w:rsidRPr="00606CBD">
              <w:rPr>
                <w:color w:val="000000" w:themeColor="text1"/>
                <w:sz w:val="16"/>
                <w:szCs w:val="18"/>
              </w:rPr>
              <w:lastRenderedPageBreak/>
              <w:t>здание от 04.08.2015, серия 50-ББ № 936557.</w:t>
            </w:r>
          </w:p>
          <w:p w:rsidR="00606CBD" w:rsidRPr="00606CBD" w:rsidRDefault="00606CBD" w:rsidP="00D94176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lastRenderedPageBreak/>
              <w:t>Х</w:t>
            </w:r>
          </w:p>
        </w:tc>
      </w:tr>
      <w:tr w:rsidR="00606CBD" w:rsidRPr="001B1266" w:rsidTr="00606CBD">
        <w:trPr>
          <w:trHeight w:val="1390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lastRenderedPageBreak/>
              <w:t>1. 4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Зал для сухого плавания: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Комплект модулей гимнастических – 1ед.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Перекладина </w:t>
            </w:r>
            <w:proofErr w:type="spellStart"/>
            <w:r w:rsidRPr="008C7602">
              <w:rPr>
                <w:sz w:val="18"/>
                <w:szCs w:val="18"/>
              </w:rPr>
              <w:t>пристенная</w:t>
            </w:r>
            <w:proofErr w:type="spellEnd"/>
            <w:r w:rsidRPr="008C7602">
              <w:rPr>
                <w:sz w:val="18"/>
                <w:szCs w:val="18"/>
              </w:rPr>
              <w:t xml:space="preserve"> – 1ед.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Одинцовский р-н, городское поселение Одинцово,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 xml:space="preserve">динцово, бульвар Маршала Крылова, д.20 </w:t>
            </w:r>
          </w:p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(здание бассейна)</w:t>
            </w:r>
          </w:p>
          <w:p w:rsidR="00606CBD" w:rsidRPr="008C7602" w:rsidRDefault="00606CBD" w:rsidP="007D01C1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D94176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</w:t>
            </w:r>
            <w:r w:rsidR="00116899">
              <w:rPr>
                <w:color w:val="000000" w:themeColor="text1"/>
                <w:sz w:val="16"/>
                <w:szCs w:val="18"/>
              </w:rPr>
              <w:t>8</w:t>
            </w:r>
            <w:r w:rsidRPr="00606CBD">
              <w:rPr>
                <w:color w:val="000000" w:themeColor="text1"/>
                <w:sz w:val="16"/>
                <w:szCs w:val="18"/>
              </w:rPr>
              <w:t>.</w:t>
            </w:r>
          </w:p>
          <w:p w:rsidR="00606CBD" w:rsidRPr="00606CBD" w:rsidRDefault="00606CBD" w:rsidP="00D94176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RPr="001B1266" w:rsidTr="00606CBD">
        <w:trPr>
          <w:trHeight w:val="1395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Студия хореографии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Музыкальный центр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Зеркала – 24ед.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Станок – 1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96A9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896A90">
            <w:pPr>
              <w:pStyle w:val="ConsPlusCell"/>
              <w:rPr>
                <w:sz w:val="18"/>
                <w:szCs w:val="18"/>
                <w:highlight w:val="yellow"/>
              </w:rPr>
            </w:pPr>
            <w:r w:rsidRPr="008C7602">
              <w:rPr>
                <w:sz w:val="18"/>
                <w:szCs w:val="18"/>
              </w:rPr>
              <w:t>(№ 68)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465C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1C5E09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606CBD" w:rsidRDefault="00606CBD" w:rsidP="001C5E09">
            <w:pPr>
              <w:pStyle w:val="ConsPlusCell"/>
              <w:rPr>
                <w:rFonts w:ascii="Courier New" w:hAnsi="Courier New" w:cs="Courier New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6CBD" w:rsidRPr="001B1266" w:rsidTr="00606CBD"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Бассейн: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Сушилка для волос – 6ед.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Автомат для бахил – 1ед.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Машинки для чистки обуви – 2 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  <w:u w:val="single"/>
              </w:rPr>
              <w:t>Спортивный инвентарь</w:t>
            </w:r>
            <w:r w:rsidRPr="008C7602">
              <w:rPr>
                <w:sz w:val="18"/>
                <w:szCs w:val="18"/>
              </w:rPr>
              <w:t>: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Пояс для плавания – 40ед.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Нарукавники детские – 50ед.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Гантели для </w:t>
            </w:r>
            <w:proofErr w:type="spellStart"/>
            <w:r w:rsidRPr="008C7602">
              <w:rPr>
                <w:sz w:val="18"/>
                <w:szCs w:val="18"/>
              </w:rPr>
              <w:t>акваэробики</w:t>
            </w:r>
            <w:proofErr w:type="spellEnd"/>
            <w:r w:rsidRPr="008C7602">
              <w:rPr>
                <w:sz w:val="18"/>
                <w:szCs w:val="18"/>
              </w:rPr>
              <w:t xml:space="preserve"> – 20 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для ограничения игровой зоны – 1 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Игровые наборы – 6ед.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Доска для плавания – 60ед.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Спасательный круг -  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Колобашки – 40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2672E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Одинцовский р-н, городское поселение Одинцово,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 xml:space="preserve">динцово, бульвар Маршала Крылова, д.20 </w:t>
            </w:r>
          </w:p>
          <w:p w:rsidR="00606CBD" w:rsidRPr="008C7602" w:rsidRDefault="00606CBD" w:rsidP="002672E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(здание бассейна)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465C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1C5E09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936558.</w:t>
            </w:r>
          </w:p>
          <w:p w:rsidR="00606CBD" w:rsidRPr="00606CBD" w:rsidRDefault="00606CBD" w:rsidP="001C5E09">
            <w:pPr>
              <w:pStyle w:val="ConsPlusCell"/>
              <w:rPr>
                <w:rFonts w:ascii="Courier New" w:hAnsi="Courier New" w:cs="Courier New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6CBD" w:rsidRPr="001B1266" w:rsidTr="00606CBD">
        <w:trPr>
          <w:trHeight w:val="1397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Стадион: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Лаз для рук – 1ед.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Баскетбольная площадка – 1ед.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Лаз «Гусеница» - 2 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Рукоход</w:t>
            </w:r>
            <w:proofErr w:type="spellEnd"/>
            <w:r w:rsidRPr="008C7602">
              <w:rPr>
                <w:sz w:val="18"/>
                <w:szCs w:val="18"/>
              </w:rPr>
              <w:t xml:space="preserve"> – 2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92AA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</w:t>
            </w:r>
            <w:r w:rsidR="00C606ED">
              <w:rPr>
                <w:sz w:val="18"/>
                <w:szCs w:val="18"/>
              </w:rPr>
              <w:t xml:space="preserve"> Одинцовский р-н, городское поселение Одинцово, </w:t>
            </w:r>
            <w:r w:rsidRPr="008C7602">
              <w:rPr>
                <w:sz w:val="18"/>
                <w:szCs w:val="18"/>
              </w:rPr>
              <w:t xml:space="preserve">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CA7FA9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D94176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</w:t>
            </w:r>
            <w:r w:rsidR="00116899">
              <w:rPr>
                <w:color w:val="000000" w:themeColor="text1"/>
                <w:sz w:val="16"/>
                <w:szCs w:val="18"/>
              </w:rPr>
              <w:t>8</w:t>
            </w:r>
            <w:r w:rsidRPr="00606CBD">
              <w:rPr>
                <w:color w:val="000000" w:themeColor="text1"/>
                <w:sz w:val="16"/>
                <w:szCs w:val="18"/>
              </w:rPr>
              <w:t>.</w:t>
            </w:r>
          </w:p>
          <w:p w:rsidR="00606CBD" w:rsidRPr="00606CBD" w:rsidRDefault="00606CBD" w:rsidP="00D94176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3579F6" w:rsidRPr="001B1266" w:rsidTr="003579F6">
        <w:trPr>
          <w:trHeight w:val="1686"/>
        </w:trPr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9F6" w:rsidRPr="008C7602" w:rsidRDefault="003579F6" w:rsidP="009B7578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  <w:p w:rsidR="003579F6" w:rsidRPr="008C7602" w:rsidRDefault="003579F6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Default="003579F6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Внеурочная деятельность: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Кружок «</w:t>
            </w:r>
            <w:proofErr w:type="spellStart"/>
            <w:r w:rsidRPr="008C7602">
              <w:rPr>
                <w:sz w:val="18"/>
                <w:szCs w:val="18"/>
              </w:rPr>
              <w:t>Логоритмика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музыки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Музыкальный центр – 1 ед. 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1ед. 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Пианино – 1 ед.</w:t>
            </w:r>
          </w:p>
          <w:p w:rsidR="003579F6" w:rsidRPr="008C7602" w:rsidRDefault="003579F6" w:rsidP="00AC5400">
            <w:pPr>
              <w:pStyle w:val="ConsPlusCell"/>
              <w:ind w:left="72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3579F6" w:rsidRPr="008C7602" w:rsidRDefault="003579F6" w:rsidP="00AC5400">
            <w:pPr>
              <w:pStyle w:val="ConsPlusCell"/>
              <w:rPr>
                <w:b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21)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606CBD" w:rsidRDefault="003579F6" w:rsidP="00366B99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3579F6" w:rsidRPr="00606CBD" w:rsidRDefault="003579F6" w:rsidP="00366B99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D9417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3579F6" w:rsidRPr="001B1266" w:rsidTr="00813C70">
        <w:trPr>
          <w:trHeight w:val="139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9F6" w:rsidRDefault="003579F6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Pr="008C7602" w:rsidRDefault="003579F6" w:rsidP="00C9303F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Клуб </w:t>
            </w:r>
            <w:r w:rsidRPr="008C7602">
              <w:rPr>
                <w:sz w:val="18"/>
                <w:szCs w:val="18"/>
              </w:rPr>
              <w:t xml:space="preserve"> «Веселая игротека»</w:t>
            </w:r>
          </w:p>
          <w:p w:rsidR="003579F6" w:rsidRDefault="003579F6" w:rsidP="00C9303F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Стадион: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Лаз для рук – 1ед.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Баскетбольная площадка – 1ед.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Лаз «Гусеница» - 2 ед.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Рукоход</w:t>
            </w:r>
            <w:proofErr w:type="spellEnd"/>
            <w:r w:rsidRPr="008C7602">
              <w:rPr>
                <w:sz w:val="18"/>
                <w:szCs w:val="18"/>
              </w:rPr>
              <w:t xml:space="preserve"> – 2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</w:t>
            </w:r>
            <w:r>
              <w:rPr>
                <w:sz w:val="18"/>
                <w:szCs w:val="18"/>
              </w:rPr>
              <w:t xml:space="preserve"> Одинцовский р-н, городское поселение Одинцово, </w:t>
            </w:r>
            <w:r w:rsidRPr="008C7602">
              <w:rPr>
                <w:sz w:val="18"/>
                <w:szCs w:val="18"/>
              </w:rPr>
              <w:t xml:space="preserve">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606CBD" w:rsidRDefault="003579F6" w:rsidP="00AC5400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</w:t>
            </w:r>
            <w:r>
              <w:rPr>
                <w:color w:val="000000" w:themeColor="text1"/>
                <w:sz w:val="16"/>
                <w:szCs w:val="18"/>
              </w:rPr>
              <w:t>8</w:t>
            </w:r>
            <w:r w:rsidRPr="00606CBD">
              <w:rPr>
                <w:color w:val="000000" w:themeColor="text1"/>
                <w:sz w:val="16"/>
                <w:szCs w:val="18"/>
              </w:rPr>
              <w:t>.</w:t>
            </w:r>
          </w:p>
          <w:p w:rsidR="003579F6" w:rsidRPr="00606CBD" w:rsidRDefault="003579F6" w:rsidP="00AC5400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3579F6" w:rsidRPr="001B1266" w:rsidTr="00813C70">
        <w:trPr>
          <w:trHeight w:val="139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9F6" w:rsidRDefault="003579F6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Лаборатория словесности</w:t>
            </w:r>
            <w:r>
              <w:rPr>
                <w:sz w:val="18"/>
                <w:szCs w:val="18"/>
              </w:rPr>
              <w:t xml:space="preserve"> «Путь к грамотности»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Лекционный зал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1ед. 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3579F6" w:rsidRPr="008C7602" w:rsidRDefault="003579F6" w:rsidP="00AC54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39)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D6150C" w:rsidRDefault="003579F6" w:rsidP="00AC5400">
            <w:pPr>
              <w:rPr>
                <w:color w:val="000000" w:themeColor="text1"/>
                <w:sz w:val="16"/>
                <w:szCs w:val="18"/>
              </w:rPr>
            </w:pPr>
            <w:r w:rsidRPr="00D6150C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D6150C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3579F6" w:rsidRPr="001B1266" w:rsidTr="00D6150C">
        <w:trPr>
          <w:trHeight w:val="839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9F6" w:rsidRDefault="003579F6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Студия </w:t>
            </w:r>
            <w:r w:rsidRPr="008C7602">
              <w:rPr>
                <w:sz w:val="18"/>
                <w:szCs w:val="18"/>
              </w:rPr>
              <w:t>«Подари себе праздник»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Актовый зал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средства: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proofErr w:type="spellStart"/>
            <w:r w:rsidRPr="00873317">
              <w:rPr>
                <w:sz w:val="18"/>
                <w:szCs w:val="18"/>
              </w:rPr>
              <w:t>Микшерный</w:t>
            </w:r>
            <w:proofErr w:type="spellEnd"/>
            <w:r w:rsidRPr="00873317">
              <w:rPr>
                <w:sz w:val="18"/>
                <w:szCs w:val="18"/>
              </w:rPr>
              <w:t xml:space="preserve"> пульт – 1ед.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Световой пульт -1ед.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ПК – 2ед.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proofErr w:type="spellStart"/>
            <w:r w:rsidRPr="00873317">
              <w:rPr>
                <w:sz w:val="18"/>
                <w:szCs w:val="18"/>
              </w:rPr>
              <w:t>Мультимедийный</w:t>
            </w:r>
            <w:proofErr w:type="spellEnd"/>
            <w:r w:rsidRPr="00873317">
              <w:rPr>
                <w:sz w:val="18"/>
                <w:szCs w:val="18"/>
              </w:rPr>
              <w:t xml:space="preserve"> проектор – 1 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Четырехканальный приемник радиосистемы – 2ед.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proofErr w:type="spellStart"/>
            <w:r w:rsidRPr="00873317">
              <w:rPr>
                <w:sz w:val="18"/>
                <w:szCs w:val="18"/>
              </w:rPr>
              <w:t>Радиомикрофон</w:t>
            </w:r>
            <w:proofErr w:type="spellEnd"/>
            <w:r w:rsidRPr="00873317">
              <w:rPr>
                <w:sz w:val="18"/>
                <w:szCs w:val="18"/>
              </w:rPr>
              <w:t xml:space="preserve"> – 2 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proofErr w:type="spellStart"/>
            <w:r w:rsidRPr="00873317">
              <w:rPr>
                <w:sz w:val="18"/>
                <w:szCs w:val="18"/>
              </w:rPr>
              <w:t>Радиогарнитура</w:t>
            </w:r>
            <w:proofErr w:type="spellEnd"/>
            <w:r w:rsidRPr="00873317">
              <w:rPr>
                <w:sz w:val="18"/>
                <w:szCs w:val="18"/>
              </w:rPr>
              <w:t xml:space="preserve"> – 2 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 xml:space="preserve">Конденсаторный </w:t>
            </w:r>
            <w:proofErr w:type="spellStart"/>
            <w:r w:rsidRPr="00873317">
              <w:rPr>
                <w:sz w:val="18"/>
                <w:szCs w:val="18"/>
              </w:rPr>
              <w:t>кардиоидный</w:t>
            </w:r>
            <w:proofErr w:type="spellEnd"/>
            <w:r w:rsidRPr="00873317">
              <w:rPr>
                <w:sz w:val="18"/>
                <w:szCs w:val="18"/>
              </w:rPr>
              <w:t xml:space="preserve"> микрофон – 1ед.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Динамический микрофон – 4ед.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 xml:space="preserve">Процессор </w:t>
            </w:r>
            <w:proofErr w:type="spellStart"/>
            <w:r w:rsidRPr="00873317">
              <w:rPr>
                <w:sz w:val="18"/>
                <w:szCs w:val="18"/>
              </w:rPr>
              <w:t>мультиэффектов</w:t>
            </w:r>
            <w:proofErr w:type="spellEnd"/>
            <w:r w:rsidRPr="00873317">
              <w:rPr>
                <w:sz w:val="18"/>
                <w:szCs w:val="18"/>
              </w:rPr>
              <w:t xml:space="preserve"> -1ед.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 xml:space="preserve">4-хканальный </w:t>
            </w:r>
            <w:proofErr w:type="spellStart"/>
            <w:r w:rsidRPr="00873317">
              <w:rPr>
                <w:sz w:val="18"/>
                <w:szCs w:val="18"/>
              </w:rPr>
              <w:t>лимитор-компрессор</w:t>
            </w:r>
            <w:proofErr w:type="spellEnd"/>
            <w:r w:rsidRPr="00873317">
              <w:rPr>
                <w:sz w:val="18"/>
                <w:szCs w:val="18"/>
              </w:rPr>
              <w:t xml:space="preserve"> – 1ед.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Усилитель 2х1200 – 5 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  <w:lang w:val="en-US"/>
              </w:rPr>
              <w:t>DVD</w:t>
            </w:r>
            <w:r w:rsidRPr="00873317">
              <w:rPr>
                <w:sz w:val="18"/>
                <w:szCs w:val="18"/>
              </w:rPr>
              <w:t>-плеер – 1ед.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Сценический монитор – 4ед.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proofErr w:type="gramStart"/>
            <w:r w:rsidRPr="00873317">
              <w:rPr>
                <w:sz w:val="18"/>
                <w:szCs w:val="18"/>
              </w:rPr>
              <w:t>Широкополосная</w:t>
            </w:r>
            <w:proofErr w:type="gramEnd"/>
            <w:r w:rsidRPr="00873317">
              <w:rPr>
                <w:sz w:val="18"/>
                <w:szCs w:val="18"/>
              </w:rPr>
              <w:t xml:space="preserve"> АС – 6ед.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proofErr w:type="spellStart"/>
            <w:r w:rsidRPr="00873317">
              <w:rPr>
                <w:sz w:val="18"/>
                <w:szCs w:val="18"/>
              </w:rPr>
              <w:t>Савбуфер</w:t>
            </w:r>
            <w:proofErr w:type="spellEnd"/>
            <w:r w:rsidRPr="00873317">
              <w:rPr>
                <w:sz w:val="18"/>
                <w:szCs w:val="18"/>
              </w:rPr>
              <w:t xml:space="preserve"> – 4 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Наушники студийные – 1ед.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Карманный передатчик – 2ед.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Микрофон петличка – 2ед.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Микрофон подвесной – 4ед.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Экран видеопроекционный – 1ед.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proofErr w:type="spellStart"/>
            <w:r w:rsidRPr="00873317">
              <w:rPr>
                <w:sz w:val="18"/>
                <w:szCs w:val="18"/>
              </w:rPr>
              <w:t>Комбо</w:t>
            </w:r>
            <w:proofErr w:type="spellEnd"/>
            <w:r w:rsidRPr="00873317">
              <w:rPr>
                <w:sz w:val="18"/>
                <w:szCs w:val="18"/>
              </w:rPr>
              <w:t xml:space="preserve"> дека </w:t>
            </w:r>
            <w:r w:rsidRPr="00873317">
              <w:rPr>
                <w:sz w:val="18"/>
                <w:szCs w:val="18"/>
                <w:lang w:val="en-US"/>
              </w:rPr>
              <w:t>MD</w:t>
            </w:r>
            <w:r w:rsidRPr="00873317">
              <w:rPr>
                <w:sz w:val="18"/>
                <w:szCs w:val="18"/>
              </w:rPr>
              <w:t>-</w:t>
            </w:r>
            <w:r w:rsidRPr="00873317">
              <w:rPr>
                <w:sz w:val="18"/>
                <w:szCs w:val="18"/>
                <w:lang w:val="en-US"/>
              </w:rPr>
              <w:t>CD</w:t>
            </w:r>
            <w:r w:rsidRPr="00873317">
              <w:rPr>
                <w:sz w:val="18"/>
                <w:szCs w:val="18"/>
              </w:rPr>
              <w:t xml:space="preserve"> плеер – 1 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Коробка подключения микрофонов сценическая – 6 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Блок распределения нагрузки – 1ед.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 xml:space="preserve">Блок </w:t>
            </w:r>
            <w:proofErr w:type="spellStart"/>
            <w:r w:rsidRPr="00873317">
              <w:rPr>
                <w:sz w:val="18"/>
                <w:szCs w:val="18"/>
              </w:rPr>
              <w:t>диммерный</w:t>
            </w:r>
            <w:proofErr w:type="spellEnd"/>
            <w:r w:rsidRPr="00873317">
              <w:rPr>
                <w:sz w:val="18"/>
                <w:szCs w:val="18"/>
              </w:rPr>
              <w:t xml:space="preserve"> – 3 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proofErr w:type="spellStart"/>
            <w:r w:rsidRPr="00873317">
              <w:rPr>
                <w:sz w:val="18"/>
                <w:szCs w:val="18"/>
              </w:rPr>
              <w:t>Сплиттер</w:t>
            </w:r>
            <w:proofErr w:type="spellEnd"/>
            <w:r w:rsidRPr="00873317">
              <w:rPr>
                <w:sz w:val="18"/>
                <w:szCs w:val="18"/>
              </w:rPr>
              <w:t xml:space="preserve"> – 1ед.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Прожектор направленного света – 20ед.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Светильник рассеянного света – 9ед.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Сканер – 4 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proofErr w:type="gramStart"/>
            <w:r w:rsidRPr="00873317">
              <w:rPr>
                <w:sz w:val="18"/>
                <w:szCs w:val="18"/>
              </w:rPr>
              <w:t>Спец</w:t>
            </w:r>
            <w:proofErr w:type="gramEnd"/>
            <w:r w:rsidRPr="00873317">
              <w:rPr>
                <w:sz w:val="18"/>
                <w:szCs w:val="18"/>
              </w:rPr>
              <w:t xml:space="preserve"> эффект </w:t>
            </w:r>
            <w:r w:rsidRPr="00873317">
              <w:rPr>
                <w:sz w:val="18"/>
                <w:szCs w:val="18"/>
                <w:lang w:val="en-US"/>
              </w:rPr>
              <w:t>STROBO</w:t>
            </w:r>
            <w:r w:rsidRPr="00873317">
              <w:rPr>
                <w:sz w:val="18"/>
                <w:szCs w:val="18"/>
              </w:rPr>
              <w:t xml:space="preserve"> – 2уд.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proofErr w:type="gramStart"/>
            <w:r w:rsidRPr="00873317">
              <w:rPr>
                <w:sz w:val="18"/>
                <w:szCs w:val="18"/>
              </w:rPr>
              <w:t>Спец</w:t>
            </w:r>
            <w:proofErr w:type="gramEnd"/>
            <w:r w:rsidRPr="00873317">
              <w:rPr>
                <w:sz w:val="18"/>
                <w:szCs w:val="18"/>
              </w:rPr>
              <w:t xml:space="preserve"> эффект (</w:t>
            </w:r>
            <w:proofErr w:type="spellStart"/>
            <w:r w:rsidRPr="00873317">
              <w:rPr>
                <w:sz w:val="18"/>
                <w:szCs w:val="18"/>
              </w:rPr>
              <w:t>люминисцентный</w:t>
            </w:r>
            <w:proofErr w:type="spellEnd"/>
            <w:r w:rsidRPr="00873317">
              <w:rPr>
                <w:sz w:val="18"/>
                <w:szCs w:val="18"/>
              </w:rPr>
              <w:t xml:space="preserve"> свет) – 2 ед.</w:t>
            </w:r>
          </w:p>
          <w:p w:rsidR="003579F6" w:rsidRPr="00873317" w:rsidRDefault="003579F6" w:rsidP="00AC5400">
            <w:pPr>
              <w:ind w:left="360"/>
              <w:jc w:val="left"/>
              <w:rPr>
                <w:sz w:val="18"/>
                <w:szCs w:val="18"/>
              </w:rPr>
            </w:pPr>
            <w:r w:rsidRPr="00873317">
              <w:rPr>
                <w:sz w:val="18"/>
                <w:szCs w:val="18"/>
              </w:rPr>
              <w:t>Шар зеркальный – 1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86, 87)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</w:tr>
      <w:tr w:rsidR="003579F6" w:rsidRPr="001B1266" w:rsidTr="00371E7B">
        <w:trPr>
          <w:trHeight w:val="1397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9F6" w:rsidRDefault="003579F6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Мастерская </w:t>
            </w:r>
            <w:r w:rsidRPr="008C7602">
              <w:rPr>
                <w:sz w:val="18"/>
                <w:szCs w:val="18"/>
              </w:rPr>
              <w:t>«Основы народной культуры»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Универсальный выставочный зал: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ПК – 1ед.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Музыкальный центр – 1ед.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3579F6" w:rsidRPr="008C7602" w:rsidRDefault="003579F6" w:rsidP="00AC54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72)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73317" w:rsidRDefault="003579F6" w:rsidP="00AC5400">
            <w:pPr>
              <w:rPr>
                <w:color w:val="000000" w:themeColor="text1"/>
                <w:sz w:val="16"/>
                <w:szCs w:val="18"/>
              </w:rPr>
            </w:pPr>
            <w:r w:rsidRPr="00873317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73317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3579F6" w:rsidRPr="001B1266" w:rsidTr="00606CBD">
        <w:trPr>
          <w:trHeight w:val="1397"/>
        </w:trPr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Default="003579F6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Студия </w:t>
            </w:r>
            <w:r w:rsidRPr="008C7602">
              <w:rPr>
                <w:sz w:val="18"/>
                <w:szCs w:val="18"/>
              </w:rPr>
              <w:t>«Оркестр»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Оркестровый зал 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Музыкальный центр – 1 ед. 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1ед. 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3579F6" w:rsidRPr="008C7602" w:rsidRDefault="003579F6" w:rsidP="00AC5400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3579F6" w:rsidRPr="008C7602" w:rsidRDefault="003579F6" w:rsidP="00AC5400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C7602">
              <w:rPr>
                <w:sz w:val="18"/>
                <w:szCs w:val="18"/>
              </w:rPr>
              <w:t>(№ 43, 44)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D6150C" w:rsidRDefault="003579F6" w:rsidP="00AC5400">
            <w:pPr>
              <w:rPr>
                <w:color w:val="000000" w:themeColor="text1"/>
                <w:sz w:val="16"/>
                <w:szCs w:val="18"/>
              </w:rPr>
            </w:pPr>
            <w:r w:rsidRPr="00D6150C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D6150C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RPr="001B1266" w:rsidTr="00606CBD">
        <w:trPr>
          <w:trHeight w:val="37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2. </w:t>
            </w:r>
          </w:p>
        </w:tc>
        <w:tc>
          <w:tcPr>
            <w:tcW w:w="14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636A1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7602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Основное общее образование. Общеобразовательная программа основного общего образования (основная).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br w:type="page"/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Математика:</w:t>
            </w:r>
          </w:p>
          <w:p w:rsidR="00606CBD" w:rsidRPr="008C7602" w:rsidRDefault="00606CBD" w:rsidP="00CA7FA9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Математика (алгебра)</w:t>
            </w:r>
          </w:p>
          <w:p w:rsidR="00606CBD" w:rsidRPr="008C7602" w:rsidRDefault="00606CBD" w:rsidP="00CA7FA9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Математика (геометрия)</w:t>
            </w:r>
          </w:p>
          <w:p w:rsidR="00606CBD" w:rsidRPr="008C7602" w:rsidRDefault="00606CBD" w:rsidP="00CA7FA9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Математика (алгебра и начало анализа)</w:t>
            </w:r>
          </w:p>
          <w:p w:rsidR="00606CBD" w:rsidRPr="008C7602" w:rsidRDefault="00606CBD" w:rsidP="00CA7FA9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 </w:t>
            </w:r>
          </w:p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математики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(5 кабинетов)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Музыкальный центр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Мультимедийный проектор – 5 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5 ед.</w:t>
            </w:r>
          </w:p>
          <w:p w:rsidR="00606CBD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ПК учителя – 5 ед.</w:t>
            </w:r>
          </w:p>
          <w:p w:rsidR="00116899" w:rsidRDefault="00116899" w:rsidP="00606CB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математических инструментов – 5ед</w:t>
            </w:r>
          </w:p>
          <w:p w:rsidR="00116899" w:rsidRPr="008C7602" w:rsidRDefault="00116899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Наборы справочных таблиц – 2ед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A24D7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13, 20, 21, 58, 61)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D94176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606CBD" w:rsidRDefault="00606CBD" w:rsidP="00D94176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Русский язык, литература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русского языка и литературы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(7 кабинетов)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Мультимедийный проектор – 7 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7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7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МФУ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Проецирующая лупа – 1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A24D7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10, 15, 16, 11, 12, 15, 19)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D94176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606CBD" w:rsidRDefault="00606CBD" w:rsidP="00D94176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Информатика</w:t>
            </w:r>
          </w:p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информатики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(2 кабинета)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обучающихся – 27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Мультимедийный проектор – 2 ед. </w:t>
            </w:r>
          </w:p>
          <w:p w:rsidR="00606CBD" w:rsidRPr="008C7602" w:rsidRDefault="00606CBD" w:rsidP="00AD7A03">
            <w:pPr>
              <w:pStyle w:val="ConsPlusCell"/>
              <w:ind w:left="720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1A27B1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44, 59)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D94176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606CBD" w:rsidRDefault="00606CBD" w:rsidP="00D94176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B757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Иностранный язык:</w:t>
            </w:r>
          </w:p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Английский язык,</w:t>
            </w:r>
          </w:p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Немецкий язык,</w:t>
            </w:r>
          </w:p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Французский язык,</w:t>
            </w:r>
          </w:p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Испанский язык</w:t>
            </w:r>
          </w:p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иностранного языка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(5 кабинетов)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3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5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Мультимедийный проектор – 5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Экран – ширма – 2 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Музыкальный центр – 3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Магнитофон – 3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178EC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6A512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11, 14, 26, 29, 32)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D94176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606CBD" w:rsidRDefault="00606CBD" w:rsidP="00D94176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D6150C">
        <w:trPr>
          <w:trHeight w:val="172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История и обществознание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истории и обществознания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(2 кабинета)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Мультимедийный проектор –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Телевизор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Видеоплеер – 1 ед. 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16, 18)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D6150C" w:rsidRDefault="00606CBD" w:rsidP="00D94176">
            <w:pPr>
              <w:rPr>
                <w:color w:val="000000" w:themeColor="text1"/>
                <w:sz w:val="16"/>
                <w:szCs w:val="18"/>
              </w:rPr>
            </w:pPr>
            <w:r w:rsidRPr="00D6150C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116899">
            <w:pPr>
              <w:pStyle w:val="ConsPlusCell"/>
              <w:rPr>
                <w:sz w:val="18"/>
                <w:szCs w:val="18"/>
              </w:rPr>
            </w:pPr>
            <w:r w:rsidRPr="00D6150C">
              <w:rPr>
                <w:color w:val="000000" w:themeColor="text1"/>
                <w:sz w:val="16"/>
                <w:szCs w:val="18"/>
              </w:rPr>
              <w:t xml:space="preserve">Срок действия - </w:t>
            </w:r>
            <w:r w:rsidR="00116899" w:rsidRPr="00D6150C">
              <w:rPr>
                <w:color w:val="000000" w:themeColor="text1"/>
                <w:sz w:val="16"/>
                <w:szCs w:val="18"/>
              </w:rPr>
              <w:t>б</w:t>
            </w:r>
            <w:r w:rsidRPr="00D6150C">
              <w:rPr>
                <w:color w:val="000000" w:themeColor="text1"/>
                <w:sz w:val="16"/>
                <w:szCs w:val="18"/>
              </w:rPr>
              <w:t>ессрочно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2.6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C036AB">
              <w:rPr>
                <w:sz w:val="18"/>
                <w:szCs w:val="18"/>
              </w:rPr>
              <w:t>География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географии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Экран-ширма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Мультимедийный проектор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Телевизор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Видеоплеер – 1 ед. </w:t>
            </w:r>
          </w:p>
          <w:p w:rsidR="00606CBD" w:rsidRPr="00C036AB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Проецирующая лупа – 1ед.</w:t>
            </w:r>
          </w:p>
          <w:p w:rsidR="00606CBD" w:rsidRPr="00C036AB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Глобус – 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Карты – 38ед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47)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Биология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биологии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(2 кабинета)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2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2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Мультимедийный проектор – 2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Проецирующая лупа – 2ед.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Динамическое пособие – 47ед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Видеокассеты – 11ед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Модель: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локтевого сустава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развития мозга – 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уха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ланцетника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строение </w:t>
            </w:r>
            <w:proofErr w:type="spellStart"/>
            <w:r w:rsidRPr="008C7602">
              <w:rPr>
                <w:sz w:val="18"/>
                <w:szCs w:val="18"/>
              </w:rPr>
              <w:t>клеточ</w:t>
            </w:r>
            <w:proofErr w:type="spellEnd"/>
            <w:r w:rsidRPr="008C7602">
              <w:rPr>
                <w:sz w:val="18"/>
                <w:szCs w:val="18"/>
              </w:rPr>
              <w:t xml:space="preserve"> оболочки–2ед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позвонка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гортани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глаза – 2 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сердца – 4ед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почки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носа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мозга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конечностей лошади и овцы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желудка в разрезе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стебля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развернутого листа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гигиена зубов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ДНК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Корня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Гидры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Цветков – 8ед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Чучело рыбы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лягушки – 3ед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костистой рыбы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голубя – 3ед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грызуна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Торс человека разборный – 3 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Запасные окуляры к микроскопам – 30ед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Чучела птиц – 4ед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Чучело крысы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Лупа </w:t>
            </w:r>
            <w:proofErr w:type="spellStart"/>
            <w:r w:rsidRPr="008C7602">
              <w:rPr>
                <w:sz w:val="18"/>
                <w:szCs w:val="18"/>
              </w:rPr>
              <w:t>препаровальная</w:t>
            </w:r>
            <w:proofErr w:type="spellEnd"/>
            <w:r w:rsidRPr="008C7602">
              <w:rPr>
                <w:sz w:val="18"/>
                <w:szCs w:val="18"/>
              </w:rPr>
              <w:t xml:space="preserve"> – 30ед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грибов – 1кор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Микроскопы – 30ед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Комплект микропрепаратов – 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Методическое 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рук-во</w:t>
            </w:r>
            <w:proofErr w:type="spellEnd"/>
            <w:proofErr w:type="gramEnd"/>
            <w:r w:rsidRPr="008C7602">
              <w:rPr>
                <w:sz w:val="18"/>
                <w:szCs w:val="18"/>
              </w:rPr>
              <w:t xml:space="preserve"> – 30ед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Общая структура биосферы оболочек Земли – 14ед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Систематика и экология птиц и </w:t>
            </w:r>
            <w:proofErr w:type="spellStart"/>
            <w:r w:rsidRPr="008C7602">
              <w:rPr>
                <w:sz w:val="18"/>
                <w:szCs w:val="18"/>
              </w:rPr>
              <w:t>млекопитающихся</w:t>
            </w:r>
            <w:proofErr w:type="spellEnd"/>
            <w:r w:rsidRPr="008C7602">
              <w:rPr>
                <w:sz w:val="18"/>
                <w:szCs w:val="18"/>
              </w:rPr>
              <w:t xml:space="preserve">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Набор инструментов </w:t>
            </w:r>
            <w:proofErr w:type="spellStart"/>
            <w:r w:rsidRPr="008C7602">
              <w:rPr>
                <w:sz w:val="18"/>
                <w:szCs w:val="18"/>
              </w:rPr>
              <w:t>препаровальных</w:t>
            </w:r>
            <w:proofErr w:type="spellEnd"/>
            <w:r w:rsidRPr="008C7602">
              <w:rPr>
                <w:sz w:val="18"/>
                <w:szCs w:val="18"/>
              </w:rPr>
              <w:t xml:space="preserve"> – 20ед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Сухое горючее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человека – 3ед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Гербарий – 4ед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муляжей – 3ед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Коллекция «</w:t>
            </w:r>
            <w:r w:rsidRPr="008C7602">
              <w:rPr>
                <w:noProof/>
                <w:sz w:val="18"/>
                <w:szCs w:val="18"/>
              </w:rPr>
              <w:t>Морское дно» -1ед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noProof/>
                <w:sz w:val="18"/>
                <w:szCs w:val="18"/>
              </w:rPr>
              <w:t>Раковины молюсков – 1кор.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noProof/>
                <w:sz w:val="18"/>
                <w:szCs w:val="18"/>
              </w:rPr>
              <w:t>Представители отряда насекомых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noProof/>
                <w:sz w:val="18"/>
                <w:szCs w:val="18"/>
              </w:rPr>
              <w:t>Морской еж и звезда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Классификация растений и животных (планшетки на магнитах)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Коллекция «Примеры защитных приспособлений у насекомых» - 2ед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Минералы и горные породы – 4кор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Полезные ископаемые – 2кор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Шкала твердости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Поделочные камни – 9ед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Палеонтологическая коллекция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Прибор для демонстрации </w:t>
            </w:r>
            <w:proofErr w:type="gramStart"/>
            <w:r w:rsidRPr="008C7602">
              <w:rPr>
                <w:sz w:val="18"/>
                <w:szCs w:val="18"/>
              </w:rPr>
              <w:t>водных</w:t>
            </w:r>
            <w:proofErr w:type="gramEnd"/>
            <w:r w:rsidRPr="008C7602">
              <w:rPr>
                <w:sz w:val="18"/>
                <w:szCs w:val="18"/>
              </w:rPr>
              <w:t xml:space="preserve"> </w:t>
            </w:r>
            <w:proofErr w:type="spellStart"/>
            <w:r w:rsidRPr="008C7602">
              <w:rPr>
                <w:sz w:val="18"/>
                <w:szCs w:val="18"/>
              </w:rPr>
              <w:t>св-в</w:t>
            </w:r>
            <w:proofErr w:type="spellEnd"/>
            <w:r w:rsidRPr="008C7602">
              <w:rPr>
                <w:sz w:val="18"/>
                <w:szCs w:val="18"/>
              </w:rPr>
              <w:t xml:space="preserve"> почвы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Коллекция металлов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Пробирки – 4ед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Воронки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химической посуды для л/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8C7602">
              <w:rPr>
                <w:sz w:val="18"/>
                <w:szCs w:val="18"/>
              </w:rPr>
              <w:t xml:space="preserve"> – 16ед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Наглядные пособия – 18ед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Прибор для сравнения содержания СО</w:t>
            </w:r>
            <w:proofErr w:type="gramStart"/>
            <w:r w:rsidRPr="008C7602">
              <w:rPr>
                <w:sz w:val="18"/>
                <w:szCs w:val="18"/>
              </w:rPr>
              <w:t>2</w:t>
            </w:r>
            <w:proofErr w:type="gramEnd"/>
            <w:r w:rsidRPr="008C7602">
              <w:rPr>
                <w:sz w:val="18"/>
                <w:szCs w:val="18"/>
              </w:rPr>
              <w:t xml:space="preserve"> во вдыхаемом (выдыхаемом) воздухе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Влажный препарат лягушки, корня фасоли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Рельефные таблицы – 61ед.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Таблицы – 62 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51, 54)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2.8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606CBD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Химия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химии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D67A3E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606CBD" w:rsidRPr="008C7602" w:rsidRDefault="00606CBD" w:rsidP="00D67A3E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606CBD" w:rsidRPr="008C7602" w:rsidRDefault="00606CBD" w:rsidP="00D67A3E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Мультимедийный проектор – 1 ед.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МФУ – 1ед.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Наглядные пособия– 9ед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 – 53ед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Коллекционный раздаточный материал – 180ед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Раздаточный материал – 144ед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 кристаллических решеток: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Демонстрационные – 12ед 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– 26ед</w:t>
            </w:r>
          </w:p>
          <w:p w:rsidR="008A3561" w:rsidRDefault="008A3561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Вытяжной шкаф – 1ед</w:t>
            </w:r>
          </w:p>
          <w:p w:rsidR="008A3561" w:rsidRDefault="008A3561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Сейф для хранения огнеопасных и взрывчатых веществ – 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Углекислотный огнетушитель – 1ед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 w:rsidRPr="00FE7E49">
              <w:rPr>
                <w:sz w:val="18"/>
                <w:szCs w:val="18"/>
                <w:u w:val="single"/>
              </w:rPr>
              <w:t>Приборы</w:t>
            </w:r>
            <w:r>
              <w:rPr>
                <w:sz w:val="18"/>
                <w:szCs w:val="18"/>
              </w:rPr>
              <w:t>: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получения </w:t>
            </w:r>
            <w:proofErr w:type="spellStart"/>
            <w:r>
              <w:rPr>
                <w:sz w:val="18"/>
                <w:szCs w:val="18"/>
              </w:rPr>
              <w:t>галоидоалканов</w:t>
            </w:r>
            <w:proofErr w:type="spellEnd"/>
            <w:r>
              <w:rPr>
                <w:sz w:val="18"/>
                <w:szCs w:val="18"/>
              </w:rPr>
              <w:t xml:space="preserve"> – 1(</w:t>
            </w:r>
            <w:proofErr w:type="spellStart"/>
            <w:r>
              <w:rPr>
                <w:sz w:val="18"/>
                <w:szCs w:val="18"/>
              </w:rPr>
              <w:t>дем</w:t>
            </w:r>
            <w:proofErr w:type="spellEnd"/>
            <w:r>
              <w:rPr>
                <w:sz w:val="18"/>
                <w:szCs w:val="18"/>
              </w:rPr>
              <w:t>) +15(</w:t>
            </w:r>
            <w:proofErr w:type="spellStart"/>
            <w:r>
              <w:rPr>
                <w:sz w:val="18"/>
                <w:szCs w:val="18"/>
              </w:rPr>
              <w:t>лабор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получения газов – 15ед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Колонка адсорбционная – 2ед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Озонатор – 1ед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окисления спирта – 1ед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иллюстрации </w:t>
            </w:r>
            <w:proofErr w:type="spellStart"/>
            <w:r>
              <w:rPr>
                <w:sz w:val="18"/>
                <w:szCs w:val="18"/>
              </w:rPr>
              <w:t>законосохранения</w:t>
            </w:r>
            <w:proofErr w:type="spellEnd"/>
            <w:r>
              <w:rPr>
                <w:sz w:val="18"/>
                <w:szCs w:val="18"/>
              </w:rPr>
              <w:t xml:space="preserve"> массы – 5ед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опытов с 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оком</w:t>
            </w:r>
            <w:proofErr w:type="spellEnd"/>
            <w:r>
              <w:rPr>
                <w:sz w:val="18"/>
                <w:szCs w:val="18"/>
              </w:rPr>
              <w:t xml:space="preserve"> – 8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Скорости </w:t>
            </w:r>
            <w:proofErr w:type="spellStart"/>
            <w:proofErr w:type="gramStart"/>
            <w:r>
              <w:rPr>
                <w:sz w:val="18"/>
                <w:szCs w:val="18"/>
              </w:rPr>
              <w:t>хим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реакции – 1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пол-ния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хра-ния</w:t>
            </w:r>
            <w:proofErr w:type="spellEnd"/>
            <w:r>
              <w:rPr>
                <w:sz w:val="18"/>
                <w:szCs w:val="18"/>
              </w:rPr>
              <w:t xml:space="preserve"> водорода – 1ед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для электролиза – 15ед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для фильтрования под вакуумом – 1ед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Колбы конические – 26ед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Колбы </w:t>
            </w:r>
            <w:proofErr w:type="spellStart"/>
            <w:r>
              <w:rPr>
                <w:sz w:val="18"/>
                <w:szCs w:val="18"/>
              </w:rPr>
              <w:t>круглодонные</w:t>
            </w:r>
            <w:proofErr w:type="spellEnd"/>
            <w:r>
              <w:rPr>
                <w:sz w:val="18"/>
                <w:szCs w:val="18"/>
              </w:rPr>
              <w:t xml:space="preserve"> – 21ед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таканы – 12ед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Мерные стаканы – 12ед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Цилиндры -  16ед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Делительные воронки – 16ед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Стеклянные палочки – 28ед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Трубки изогнутые – 6ед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Пробирки  – 170ед (25мл),10ед (50мл)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Набор пипеток (с цвет.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Индикацией) – 90ед.</w:t>
            </w:r>
            <w:proofErr w:type="gramEnd"/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Склянки для реактивов с пробками – 160ед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Ступки – 2ед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Пестики – 14ед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Ложка фарфоровая – 2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Чашки для выпаривания – 15ед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Стаканы фарфоровые – 3ед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Тигли – 22ед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Газоотводные трубки – 6ед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</w:t>
            </w:r>
            <w:r w:rsidR="00D6150C">
              <w:rPr>
                <w:sz w:val="18"/>
                <w:szCs w:val="18"/>
              </w:rPr>
              <w:t xml:space="preserve">лект склянок для хранения </w:t>
            </w:r>
            <w:proofErr w:type="spellStart"/>
            <w:proofErr w:type="gramStart"/>
            <w:r w:rsidR="00D6150C">
              <w:rPr>
                <w:sz w:val="18"/>
                <w:szCs w:val="18"/>
              </w:rPr>
              <w:t>рас-</w:t>
            </w:r>
            <w:r>
              <w:rPr>
                <w:sz w:val="18"/>
                <w:szCs w:val="18"/>
              </w:rPr>
              <w:t>ров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4 ед.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кт скл</w:t>
            </w:r>
            <w:proofErr w:type="gramEnd"/>
            <w:r>
              <w:rPr>
                <w:sz w:val="18"/>
                <w:szCs w:val="18"/>
              </w:rPr>
              <w:t>янок для хранения растворов без зажимов – 15ед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Чашка Петри – 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ринадлежности: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Тигельные щипцы – 1уп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Зажим винтовой – 1уп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Ложка для сжигания – 1уп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Набор пробок – 1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Трубки резиновые – 1уп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Медные сетки – 5ед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Пластинки для работы с малым кол-вом </w:t>
            </w:r>
            <w:proofErr w:type="spellStart"/>
            <w:r>
              <w:rPr>
                <w:sz w:val="18"/>
                <w:szCs w:val="18"/>
              </w:rPr>
              <w:t>в-ва</w:t>
            </w:r>
            <w:proofErr w:type="spellEnd"/>
            <w:r>
              <w:rPr>
                <w:sz w:val="18"/>
                <w:szCs w:val="18"/>
              </w:rPr>
              <w:t xml:space="preserve"> – 96ед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Штативы демон. – 5ед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Штативы лабораторные – 20ед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Лоточки для </w:t>
            </w:r>
            <w:proofErr w:type="spellStart"/>
            <w:r>
              <w:rPr>
                <w:sz w:val="18"/>
                <w:szCs w:val="18"/>
              </w:rPr>
              <w:t>демонст</w:t>
            </w:r>
            <w:proofErr w:type="spellEnd"/>
            <w:r>
              <w:rPr>
                <w:sz w:val="18"/>
                <w:szCs w:val="18"/>
              </w:rPr>
              <w:t>. и л/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21ед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Горелки спиртовые – 25ед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«Юный химик» - 3уп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Реактивы: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Простые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в-ва</w:t>
            </w:r>
            <w:proofErr w:type="spellEnd"/>
            <w:r>
              <w:rPr>
                <w:sz w:val="18"/>
                <w:szCs w:val="18"/>
              </w:rPr>
              <w:t xml:space="preserve"> (медь, цинк, сера, алюминий, железо металл., активированный уголь)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Оксиды (оксид кальция, оксид железа(3), оксид меди, оксид марганца(2))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Кислоты (азотная, соляная, борная, раствор серной)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Щелочи (кальция гидроокись, едкий натрий, аммиак водный)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Соли галогениды (хлористый натрий, хлористый кальций, хлористый магний, хлористая медь, хлористый барий, хлористое железо(3), хлористый алюминий, хлористый цинк, йодистый калий, бромистый натрий, фтористый литий)</w:t>
            </w:r>
            <w:proofErr w:type="gramEnd"/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Соли сульфаты (сульфат меди(2), железный купорос, медный купорос, натрий сернокислый, алюминий сернокислый, аммоний сернокислый, цинк сернокислый)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Нитраты (алюминий азотнокислый, барий азотнокислый, натрий азотнокислый, серебро азотнокислое, аммоний азотнокислый)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Карбонаты (натрий углекислый, калий углекислый, аммоний углекислый)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Соединения марганца и хрома: калий </w:t>
            </w:r>
            <w:proofErr w:type="spellStart"/>
            <w:r>
              <w:rPr>
                <w:sz w:val="18"/>
                <w:szCs w:val="18"/>
              </w:rPr>
              <w:t>марганцевокислый</w:t>
            </w:r>
            <w:proofErr w:type="spellEnd"/>
            <w:r>
              <w:rPr>
                <w:sz w:val="18"/>
                <w:szCs w:val="18"/>
              </w:rPr>
              <w:t>, оксид марганца(2), бихромат калия, дихромат аммония)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Индикаторы (лакмус, фенолфталеин, метилоранж)</w:t>
            </w:r>
          </w:p>
          <w:p w:rsidR="00606CBD" w:rsidRDefault="00606CBD" w:rsidP="00D67A3E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Органические соединения (парафин, уксусная кислота, олеиновая и стеариновая кислоты, ацетон, бензол, </w:t>
            </w:r>
            <w:proofErr w:type="spellStart"/>
            <w:r>
              <w:rPr>
                <w:sz w:val="18"/>
                <w:szCs w:val="18"/>
              </w:rPr>
              <w:t>диэтиловый</w:t>
            </w:r>
            <w:proofErr w:type="spellEnd"/>
            <w:r>
              <w:rPr>
                <w:sz w:val="18"/>
                <w:szCs w:val="18"/>
              </w:rPr>
              <w:t xml:space="preserve"> эфир, изобутиловый спирт, глицерин, бутанол, фенол, формалин, этилацетат, этиленгликоль, аминоуксусная кислота, крахмал, анилин, глюкоза, формалин технический)</w:t>
            </w:r>
            <w:proofErr w:type="gramEnd"/>
          </w:p>
          <w:p w:rsidR="00606CBD" w:rsidRDefault="00606CBD" w:rsidP="008D274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Минеральный удобрения (мочевина, калий хлористый, мука </w:t>
            </w:r>
            <w:proofErr w:type="spellStart"/>
            <w:r>
              <w:rPr>
                <w:sz w:val="18"/>
                <w:szCs w:val="18"/>
              </w:rPr>
              <w:t>фосфоридная</w:t>
            </w:r>
            <w:proofErr w:type="spellEnd"/>
            <w:r>
              <w:rPr>
                <w:sz w:val="18"/>
                <w:szCs w:val="18"/>
              </w:rPr>
              <w:t xml:space="preserve">, натрий азотнокислый, </w:t>
            </w:r>
            <w:proofErr w:type="spellStart"/>
            <w:r>
              <w:rPr>
                <w:sz w:val="18"/>
                <w:szCs w:val="18"/>
              </w:rPr>
              <w:t>аммофоз</w:t>
            </w:r>
            <w:proofErr w:type="spellEnd"/>
            <w:r>
              <w:rPr>
                <w:sz w:val="18"/>
                <w:szCs w:val="18"/>
              </w:rPr>
              <w:t>, суперфосфат)</w:t>
            </w:r>
          </w:p>
          <w:p w:rsidR="00606CBD" w:rsidRPr="008C7602" w:rsidRDefault="00606CBD" w:rsidP="008D274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Горючее для спиртовок (0,33л) – 9ед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55)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Физика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физики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Мультимедийный проектор – 1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Проецирующая лупа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Телевизор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ГИА лаборатория – 12ед.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Вольтметр – 31ед.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Амперметр – 26ед.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Источник постоянного и переменного тока / напряжения – 5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Барометр – 2ед.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Электронные весы – 4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  <w:u w:val="single"/>
              </w:rPr>
              <w:t>Кодоскоп</w:t>
            </w:r>
            <w:proofErr w:type="spellEnd"/>
            <w:r w:rsidRPr="008C7602">
              <w:rPr>
                <w:sz w:val="18"/>
                <w:szCs w:val="18"/>
                <w:u w:val="single"/>
              </w:rPr>
              <w:t xml:space="preserve">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Электростатическая дорожка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Реостат – 16ед.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электроизмерительных приборов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Конденсатор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по передаче электроэнергии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Генератор звуковой частоты – 1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Модель счетчика электрической энергии – 1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Эвдиометр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Электрометры – 2ед.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Прибор для демонстрации: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поверхностного натяжения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электромагнитных волн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объемных спектров – 4ед.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магнитного поля – 2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электричества – 4ед.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давления внутри жидкости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газовых законов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атмосферного давления – 1 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механических колебаний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зависимости сопротивления металла от температуры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зависимость сопротивления проводника от его длины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линейного расширения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Манометр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Шар Паскаля – 2ед.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Сосуды сообщающиеся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Электромагнит </w:t>
            </w:r>
            <w:proofErr w:type="spellStart"/>
            <w:r w:rsidRPr="008C7602">
              <w:rPr>
                <w:sz w:val="18"/>
                <w:szCs w:val="18"/>
              </w:rPr>
              <w:t>разб</w:t>
            </w:r>
            <w:proofErr w:type="spellEnd"/>
            <w:r w:rsidRPr="008C7602">
              <w:rPr>
                <w:sz w:val="18"/>
                <w:szCs w:val="18"/>
              </w:rPr>
              <w:t>.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Генератор источник высокого напряжения – 2ед.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Источник питания демон.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Ведерко Архимеда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Осциллограф -2ед.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8C7602">
              <w:rPr>
                <w:sz w:val="18"/>
                <w:szCs w:val="18"/>
              </w:rPr>
              <w:t>Радио-прием</w:t>
            </w:r>
            <w:proofErr w:type="spellEnd"/>
            <w:r w:rsidRPr="008C7602">
              <w:rPr>
                <w:sz w:val="18"/>
                <w:szCs w:val="18"/>
              </w:rPr>
              <w:t xml:space="preserve"> и </w:t>
            </w:r>
            <w:proofErr w:type="gramStart"/>
            <w:r w:rsidRPr="008C7602">
              <w:rPr>
                <w:sz w:val="18"/>
                <w:szCs w:val="18"/>
              </w:rPr>
              <w:t>–п</w:t>
            </w:r>
            <w:proofErr w:type="gramEnd"/>
            <w:r w:rsidRPr="008C7602">
              <w:rPr>
                <w:sz w:val="18"/>
                <w:szCs w:val="18"/>
              </w:rPr>
              <w:t>ередача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Штативы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Круговой держатель – 26ед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Камертон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Вакуумные тарелки-1ед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Весы технические – 2ед.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Электронный конструктор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Телескоп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Демонстрационные наборы – 6ед.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Лабораторные наборы – 149ед.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линз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Термометр -28ед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Горелка – 2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Шар с кольцом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Модель молекулярного строения магнита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Порошок железа -1ед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Марганец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тел равной массы – 16ед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Флюгер -1ед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Стеклянные палочки – 30ед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Комплект блоков – 16ед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Зеркало выпуклое (вогнутое) –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камней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гирь  – 24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Шары – маятники - 6ед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моделей атомов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8C7602">
              <w:rPr>
                <w:sz w:val="18"/>
                <w:szCs w:val="18"/>
              </w:rPr>
              <w:t>Штрихмиллиметры</w:t>
            </w:r>
            <w:proofErr w:type="spellEnd"/>
            <w:r w:rsidRPr="008C7602">
              <w:rPr>
                <w:sz w:val="18"/>
                <w:szCs w:val="18"/>
              </w:rPr>
              <w:t xml:space="preserve">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Светофильтры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Штатив с 4 пробирками – 2ед.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Динамометр – 17ед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Пластина биметаллическая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Центрифуга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Мензурки – 46ед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Стакан отливной – 14ед.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грузил – 18ед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Стеклянные стаканы – 20ед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Колбы – 14ед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Магниты – 45ед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Мерные стаканчики, воронки, трубки – 1кор.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Демонстрационный стол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Катушка-моток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Миллиамперметр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Спираль-резистор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клемм – 100ед.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8C7602">
              <w:rPr>
                <w:sz w:val="18"/>
                <w:szCs w:val="18"/>
              </w:rPr>
              <w:t>Зымыкательно-размыкательный</w:t>
            </w:r>
            <w:proofErr w:type="spellEnd"/>
            <w:r w:rsidRPr="008C7602">
              <w:rPr>
                <w:sz w:val="18"/>
                <w:szCs w:val="18"/>
              </w:rPr>
              <w:t xml:space="preserve"> элемент – 30ед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Компас – 45ед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пружин – 15кор.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палочек по электростатике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Источник </w:t>
            </w:r>
            <w:proofErr w:type="spellStart"/>
            <w:r w:rsidRPr="008C7602">
              <w:rPr>
                <w:sz w:val="18"/>
                <w:szCs w:val="18"/>
              </w:rPr>
              <w:t>электпропитания</w:t>
            </w:r>
            <w:proofErr w:type="spellEnd"/>
            <w:r w:rsidRPr="008C7602">
              <w:rPr>
                <w:sz w:val="18"/>
                <w:szCs w:val="18"/>
              </w:rPr>
              <w:t xml:space="preserve">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Электрометры – 2ед.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Макет двигателя </w:t>
            </w:r>
            <w:proofErr w:type="spellStart"/>
            <w:r w:rsidRPr="008C7602">
              <w:rPr>
                <w:sz w:val="18"/>
                <w:szCs w:val="18"/>
              </w:rPr>
              <w:t>внут</w:t>
            </w:r>
            <w:proofErr w:type="spellEnd"/>
            <w:r w:rsidRPr="008C7602">
              <w:rPr>
                <w:sz w:val="18"/>
                <w:szCs w:val="18"/>
              </w:rPr>
              <w:t xml:space="preserve"> сгорания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Колесо вращающееся – 1ед.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Макет двигателя с 4 клапанами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Прибор измерения давления -1ед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Модель электродвигателя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Грузила – 12ед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Весы учеб – 30ед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Прибор измерения длины световой волны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конденсаторов – 60ед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Брусок для подвешивания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Рычаг-линейка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диодов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Электроскоп – 30ед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48)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0C4D31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0C4D31">
              <w:rPr>
                <w:sz w:val="18"/>
                <w:szCs w:val="18"/>
              </w:rPr>
              <w:t>Изобразительное искусство</w:t>
            </w:r>
          </w:p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0C4D31">
              <w:rPr>
                <w:sz w:val="18"/>
                <w:szCs w:val="18"/>
              </w:rPr>
              <w:t>Искусство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Кабинет </w:t>
            </w:r>
            <w:proofErr w:type="gramStart"/>
            <w:r w:rsidRPr="008C7602">
              <w:rPr>
                <w:sz w:val="18"/>
                <w:szCs w:val="18"/>
              </w:rPr>
              <w:t>ИЗО</w:t>
            </w:r>
            <w:proofErr w:type="gramEnd"/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Мультимедийный проектор – 1 ед.</w:t>
            </w:r>
          </w:p>
          <w:p w:rsidR="00606CBD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Принтер – 1ед.</w:t>
            </w:r>
          </w:p>
          <w:p w:rsidR="000C4D31" w:rsidRDefault="000C4D31" w:rsidP="00606CB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Парты-мольберты – 25ед</w:t>
            </w:r>
          </w:p>
          <w:p w:rsidR="000C4D31" w:rsidRDefault="000C4D31" w:rsidP="00606CB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Стеллажи для хранения рисунков – 2ед</w:t>
            </w:r>
          </w:p>
          <w:p w:rsidR="000C4D31" w:rsidRDefault="000C4D31" w:rsidP="00606CB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Гипсовые фигуры для работы с натуры – 7ед</w:t>
            </w:r>
          </w:p>
          <w:p w:rsidR="000C4D31" w:rsidRDefault="000C4D31" w:rsidP="00606CB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муляжей – 2ед</w:t>
            </w:r>
          </w:p>
          <w:p w:rsidR="000C4D31" w:rsidRPr="008C7602" w:rsidRDefault="000C4D31" w:rsidP="00606CB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Светокопировальный стол – 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60)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D94176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1A0AF9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1A0AF9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ОБЖ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606CBD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Мультимедийный проектор – 1 ед.</w:t>
            </w:r>
          </w:p>
          <w:p w:rsidR="00C606ED" w:rsidRDefault="00C606ED" w:rsidP="00606CB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 «Максим» - 1ед</w:t>
            </w:r>
          </w:p>
          <w:p w:rsidR="00C606ED" w:rsidRDefault="00C606ED" w:rsidP="00606CB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Сейф – 1ед</w:t>
            </w:r>
          </w:p>
          <w:p w:rsidR="000C4D31" w:rsidRDefault="000C4D31" w:rsidP="00606CB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 стрелковый тренажер «Рубин» ЛТ-310ПМ с автоматами – 5ед</w:t>
            </w:r>
          </w:p>
          <w:p w:rsidR="00606CBD" w:rsidRDefault="00C606ED" w:rsidP="000C4D3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Противогазы </w:t>
            </w:r>
            <w:r w:rsidR="000C4D31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0C4D31">
              <w:rPr>
                <w:sz w:val="18"/>
                <w:szCs w:val="18"/>
              </w:rPr>
              <w:t>20ед</w:t>
            </w:r>
          </w:p>
          <w:p w:rsidR="000C4D31" w:rsidRDefault="000C4D31" w:rsidP="000C4D31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Носилки ПРА-1309 – 1ед</w:t>
            </w:r>
          </w:p>
          <w:p w:rsidR="000C4D31" w:rsidRPr="008C7602" w:rsidRDefault="001A0AF9" w:rsidP="001A0AF9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 х</w:t>
            </w:r>
            <w:r w:rsidR="000C4D31">
              <w:rPr>
                <w:sz w:val="18"/>
                <w:szCs w:val="18"/>
              </w:rPr>
              <w:t>имзащит</w:t>
            </w:r>
            <w:r>
              <w:rPr>
                <w:sz w:val="18"/>
                <w:szCs w:val="18"/>
              </w:rPr>
              <w:t>ы</w:t>
            </w:r>
            <w:r w:rsidR="000C4D3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ОЗК </w:t>
            </w:r>
            <w:r w:rsidR="000C4D31">
              <w:rPr>
                <w:sz w:val="18"/>
                <w:szCs w:val="18"/>
              </w:rPr>
              <w:t>– 5ед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50)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D94176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Музыка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музыки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Музыкальный центр – 1 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Мультимедийный проектор – 1ед.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Пианино – 1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21)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D94176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606CBD" w:rsidRDefault="00606CBD" w:rsidP="00D94176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Технология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труда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(3 кабинета)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Мультимедийный проектор – 1ед.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ПК учителя –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Бытовые приборы: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Микроволновая печь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Электрочайник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Электроплиты – 3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Вытяжка – 3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Холодильник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lang w:val="en-US"/>
              </w:rPr>
            </w:pPr>
            <w:proofErr w:type="spellStart"/>
            <w:r w:rsidRPr="008C7602">
              <w:rPr>
                <w:rFonts w:eastAsia="Times New Roman"/>
                <w:sz w:val="18"/>
                <w:szCs w:val="18"/>
              </w:rPr>
              <w:t>Оверлок</w:t>
            </w:r>
            <w:proofErr w:type="spellEnd"/>
            <w:r w:rsidRPr="008C7602">
              <w:rPr>
                <w:rFonts w:eastAsia="Times New Roman"/>
                <w:sz w:val="18"/>
                <w:szCs w:val="18"/>
                <w:lang w:val="en-US"/>
              </w:rPr>
              <w:t xml:space="preserve"> Janome </w:t>
            </w:r>
            <w:proofErr w:type="spellStart"/>
            <w:r w:rsidRPr="008C7602">
              <w:rPr>
                <w:rFonts w:eastAsia="Times New Roman"/>
                <w:sz w:val="18"/>
                <w:szCs w:val="18"/>
                <w:lang w:val="en-US"/>
              </w:rPr>
              <w:t>MyLock</w:t>
            </w:r>
            <w:proofErr w:type="spellEnd"/>
            <w:r w:rsidRPr="008C7602">
              <w:rPr>
                <w:rFonts w:eastAsia="Times New Roman"/>
                <w:sz w:val="18"/>
                <w:szCs w:val="18"/>
                <w:lang w:val="en-US"/>
              </w:rPr>
              <w:t xml:space="preserve"> 205D – 4</w:t>
            </w:r>
            <w:proofErr w:type="spellStart"/>
            <w:r w:rsidRPr="008C7602">
              <w:rPr>
                <w:rFonts w:eastAsia="Times New Roman"/>
                <w:sz w:val="18"/>
                <w:szCs w:val="18"/>
              </w:rPr>
              <w:t>ед</w:t>
            </w:r>
            <w:proofErr w:type="spellEnd"/>
            <w:r w:rsidRPr="008C7602">
              <w:rPr>
                <w:rFonts w:eastAsia="Times New Roman"/>
                <w:sz w:val="18"/>
                <w:szCs w:val="18"/>
                <w:lang w:val="en-US"/>
              </w:rPr>
              <w:t>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rFonts w:eastAsia="Times New Roman"/>
                <w:sz w:val="18"/>
                <w:szCs w:val="18"/>
              </w:rPr>
              <w:t>Швейная машина.</w:t>
            </w:r>
            <w:r w:rsidRPr="008C7602">
              <w:rPr>
                <w:rFonts w:eastAsia="Times New Roman"/>
                <w:sz w:val="18"/>
                <w:szCs w:val="18"/>
                <w:lang w:val="en-US"/>
              </w:rPr>
              <w:t>GANOME</w:t>
            </w:r>
            <w:r w:rsidRPr="008C7602">
              <w:rPr>
                <w:rFonts w:eastAsia="Times New Roman"/>
                <w:sz w:val="18"/>
                <w:szCs w:val="18"/>
              </w:rPr>
              <w:t xml:space="preserve"> </w:t>
            </w:r>
            <w:r w:rsidRPr="008C7602">
              <w:rPr>
                <w:rFonts w:eastAsia="Times New Roman"/>
                <w:sz w:val="18"/>
                <w:szCs w:val="18"/>
                <w:lang w:val="en-US"/>
              </w:rPr>
              <w:t>L</w:t>
            </w:r>
            <w:r w:rsidRPr="008C7602">
              <w:rPr>
                <w:rFonts w:eastAsia="Times New Roman"/>
                <w:sz w:val="18"/>
                <w:szCs w:val="18"/>
              </w:rPr>
              <w:t>399 – 15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rFonts w:eastAsia="Times New Roman"/>
                <w:sz w:val="18"/>
                <w:szCs w:val="18"/>
              </w:rPr>
              <w:t>Утюг – 2 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Станки:</w:t>
            </w:r>
          </w:p>
          <w:p w:rsidR="00606CBD" w:rsidRPr="008C7602" w:rsidRDefault="00606CBD" w:rsidP="00606CBD">
            <w:pPr>
              <w:pStyle w:val="ConsPlusCell"/>
              <w:rPr>
                <w:rFonts w:eastAsia="Times New Roman"/>
                <w:spacing w:val="-2"/>
                <w:sz w:val="18"/>
                <w:szCs w:val="18"/>
              </w:rPr>
            </w:pPr>
            <w:r w:rsidRPr="008C7602">
              <w:rPr>
                <w:rFonts w:eastAsia="Times New Roman"/>
                <w:spacing w:val="-2"/>
                <w:sz w:val="18"/>
                <w:szCs w:val="18"/>
              </w:rPr>
              <w:t xml:space="preserve">Станок </w:t>
            </w:r>
            <w:proofErr w:type="spellStart"/>
            <w:r w:rsidRPr="008C7602">
              <w:rPr>
                <w:rFonts w:eastAsia="Times New Roman"/>
                <w:spacing w:val="-2"/>
                <w:sz w:val="18"/>
                <w:szCs w:val="18"/>
              </w:rPr>
              <w:t>вертик-сверлильный</w:t>
            </w:r>
            <w:proofErr w:type="spellEnd"/>
            <w:r w:rsidRPr="008C7602">
              <w:rPr>
                <w:rFonts w:eastAsia="Times New Roman"/>
                <w:spacing w:val="-2"/>
                <w:sz w:val="18"/>
                <w:szCs w:val="18"/>
              </w:rPr>
              <w:t xml:space="preserve"> настольный ВСН-1  - 5 ед.</w:t>
            </w:r>
          </w:p>
          <w:p w:rsidR="00606CBD" w:rsidRPr="008C7602" w:rsidRDefault="00606CBD" w:rsidP="00606CBD">
            <w:pPr>
              <w:pStyle w:val="ConsPlusCell"/>
              <w:rPr>
                <w:rFonts w:eastAsia="Times New Roman"/>
                <w:spacing w:val="-2"/>
                <w:sz w:val="18"/>
                <w:szCs w:val="18"/>
              </w:rPr>
            </w:pPr>
            <w:r w:rsidRPr="008C7602">
              <w:rPr>
                <w:rFonts w:eastAsia="Times New Roman"/>
                <w:spacing w:val="-2"/>
                <w:sz w:val="18"/>
                <w:szCs w:val="18"/>
              </w:rPr>
              <w:t>Станок горизонтально-фрезерный НГФ-110-Ш4 – 1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left"/>
              <w:rPr>
                <w:spacing w:val="-3"/>
                <w:sz w:val="18"/>
                <w:szCs w:val="18"/>
              </w:rPr>
            </w:pPr>
            <w:r w:rsidRPr="00606CBD">
              <w:rPr>
                <w:spacing w:val="-3"/>
                <w:sz w:val="18"/>
                <w:szCs w:val="18"/>
              </w:rPr>
              <w:t>Станок деревообрабатывающий настольный СДН-1 – 1ед.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left"/>
              <w:rPr>
                <w:spacing w:val="-2"/>
                <w:sz w:val="18"/>
                <w:szCs w:val="18"/>
              </w:rPr>
            </w:pPr>
            <w:r w:rsidRPr="00606CBD">
              <w:rPr>
                <w:spacing w:val="-2"/>
                <w:sz w:val="18"/>
                <w:szCs w:val="18"/>
              </w:rPr>
              <w:t xml:space="preserve">Станок </w:t>
            </w:r>
            <w:proofErr w:type="gramStart"/>
            <w:r w:rsidRPr="00606CBD">
              <w:rPr>
                <w:spacing w:val="-2"/>
                <w:sz w:val="18"/>
                <w:szCs w:val="18"/>
              </w:rPr>
              <w:t>заточной</w:t>
            </w:r>
            <w:proofErr w:type="gramEnd"/>
            <w:r w:rsidRPr="00606CBD">
              <w:rPr>
                <w:spacing w:val="-2"/>
                <w:sz w:val="18"/>
                <w:szCs w:val="18"/>
              </w:rPr>
              <w:t xml:space="preserve"> с двумя камнями ЗТ-93-2 – 2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left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Станок токар-винтор</w:t>
            </w:r>
            <w:proofErr w:type="gramStart"/>
            <w:r w:rsidRPr="00606CBD">
              <w:rPr>
                <w:sz w:val="18"/>
                <w:szCs w:val="18"/>
              </w:rPr>
              <w:t>.Т</w:t>
            </w:r>
            <w:proofErr w:type="gramEnd"/>
            <w:r w:rsidRPr="00606CBD">
              <w:rPr>
                <w:sz w:val="18"/>
                <w:szCs w:val="18"/>
              </w:rPr>
              <w:t>В-7М – 2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left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Станок токарный по дереву СТД-120М – 2ед.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left"/>
              <w:rPr>
                <w:spacing w:val="-3"/>
                <w:sz w:val="18"/>
                <w:szCs w:val="18"/>
              </w:rPr>
            </w:pPr>
            <w:proofErr w:type="gramStart"/>
            <w:r w:rsidRPr="00606CBD">
              <w:rPr>
                <w:spacing w:val="-3"/>
                <w:sz w:val="18"/>
                <w:szCs w:val="18"/>
              </w:rPr>
              <w:t>Верстак</w:t>
            </w:r>
            <w:proofErr w:type="gramEnd"/>
            <w:r w:rsidRPr="00606CBD">
              <w:rPr>
                <w:spacing w:val="-3"/>
                <w:sz w:val="18"/>
                <w:szCs w:val="18"/>
              </w:rPr>
              <w:t xml:space="preserve"> комбинированный с тисками и табуретом – 4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left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Верстак слесарный с тисками и с табуретом – 12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left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Верстак столярный ученический с табуретом – 12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left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Печь муфельная ПМ-8 – 3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22, 23, 27, 28, 29, 30)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rPr>
          <w:trHeight w:val="837"/>
        </w:trPr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2.14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Спортивный зал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Спортивный инвентарь: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Брусья гимнастические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Брусья параллельные – 2ед.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Брусья навесные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Велотренажер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Ворота футбольные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Козел гимнастический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Конь гимнастический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 гимнастический – 14ед.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Мостик гимнастический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Стол для настольного тенниса – 5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Беговая дорожка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Тренажер для ног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Тренажер для развития силы рук – 2ед.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Шест для лазанья – 2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C7602">
              <w:rPr>
                <w:sz w:val="18"/>
                <w:szCs w:val="18"/>
              </w:rPr>
              <w:t>(№ 68)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D6150C">
        <w:trPr>
          <w:trHeight w:val="556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Бассейн:</w:t>
            </w:r>
          </w:p>
          <w:p w:rsidR="00606CBD" w:rsidRPr="008C7602" w:rsidRDefault="00606CBD" w:rsidP="00AD7A03">
            <w:pPr>
              <w:pStyle w:val="ConsPlusCell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Сушилка для волос – 6ед.</w:t>
            </w:r>
          </w:p>
          <w:p w:rsidR="00606CBD" w:rsidRPr="008C7602" w:rsidRDefault="00606CBD" w:rsidP="00AD7A03">
            <w:pPr>
              <w:pStyle w:val="ConsPlusCell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Автомат для бахил – 1ед.</w:t>
            </w:r>
          </w:p>
          <w:p w:rsidR="00606CBD" w:rsidRPr="008C7602" w:rsidRDefault="00606CBD" w:rsidP="00AD7A03">
            <w:pPr>
              <w:pStyle w:val="ConsPlusCell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Машинки для чистки обуви – 2 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  <w:u w:val="single"/>
              </w:rPr>
              <w:t>Спортивный инвентарь</w:t>
            </w:r>
            <w:r w:rsidRPr="008C7602">
              <w:rPr>
                <w:sz w:val="18"/>
                <w:szCs w:val="18"/>
              </w:rPr>
              <w:t>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Пояс для плавания – 40ед.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Нарукавники детские – 50ед.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Гантели для </w:t>
            </w:r>
            <w:proofErr w:type="spellStart"/>
            <w:r w:rsidRPr="008C7602">
              <w:rPr>
                <w:sz w:val="18"/>
                <w:szCs w:val="18"/>
              </w:rPr>
              <w:t>акваэробики</w:t>
            </w:r>
            <w:proofErr w:type="spellEnd"/>
            <w:r w:rsidRPr="008C7602">
              <w:rPr>
                <w:sz w:val="18"/>
                <w:szCs w:val="18"/>
              </w:rPr>
              <w:t xml:space="preserve"> – 20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для ограничения игровой зоны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Игровые наборы – 6ед.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Доска для плавания – 60ед.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Спасательный круг - 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Колобашки – 40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92AA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Одинцовский р-н, городское поселение Одинцово,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 xml:space="preserve">динцово, бульвар Маршала Крылова, д.20 </w:t>
            </w:r>
          </w:p>
          <w:p w:rsidR="00606CBD" w:rsidRPr="008C7602" w:rsidRDefault="00606CBD" w:rsidP="00992AA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(здание бассейна)</w:t>
            </w:r>
          </w:p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465C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465CF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936558.</w:t>
            </w:r>
          </w:p>
          <w:p w:rsidR="00606CBD" w:rsidRPr="008C7602" w:rsidRDefault="00606CBD" w:rsidP="009465C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</w:p>
        </w:tc>
      </w:tr>
      <w:tr w:rsidR="00606CBD" w:rsidTr="003579F6">
        <w:trPr>
          <w:trHeight w:val="1469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Стадион: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Лаз для рук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Баскетбольная площадка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Лаз «Гусеница» - 2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Рукоход</w:t>
            </w:r>
            <w:proofErr w:type="spellEnd"/>
            <w:r w:rsidRPr="008C7602">
              <w:rPr>
                <w:sz w:val="18"/>
                <w:szCs w:val="18"/>
              </w:rPr>
              <w:t xml:space="preserve"> – 2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58191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</w:t>
            </w:r>
            <w:r w:rsidR="00C606ED">
              <w:rPr>
                <w:sz w:val="18"/>
                <w:szCs w:val="18"/>
              </w:rPr>
              <w:t xml:space="preserve"> Одинцовский р-н, городское поселение Одинцово,  </w:t>
            </w:r>
            <w:r w:rsidRPr="008C7602">
              <w:rPr>
                <w:sz w:val="18"/>
                <w:szCs w:val="18"/>
              </w:rPr>
              <w:t xml:space="preserve">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9465C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CBD" w:rsidRPr="00D6150C" w:rsidRDefault="00606CBD" w:rsidP="009465CF">
            <w:pPr>
              <w:rPr>
                <w:color w:val="000000" w:themeColor="text1"/>
                <w:sz w:val="16"/>
                <w:szCs w:val="18"/>
              </w:rPr>
            </w:pPr>
            <w:r w:rsidRPr="00D6150C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</w:t>
            </w:r>
            <w:r w:rsidR="00C606ED" w:rsidRPr="00D6150C">
              <w:rPr>
                <w:color w:val="000000" w:themeColor="text1"/>
                <w:sz w:val="16"/>
                <w:szCs w:val="18"/>
              </w:rPr>
              <w:t>8</w:t>
            </w:r>
            <w:r w:rsidRPr="00D6150C">
              <w:rPr>
                <w:color w:val="000000" w:themeColor="text1"/>
                <w:sz w:val="16"/>
                <w:szCs w:val="18"/>
              </w:rPr>
              <w:t>.</w:t>
            </w:r>
          </w:p>
          <w:p w:rsidR="00606CBD" w:rsidRPr="008C7602" w:rsidRDefault="00606CBD" w:rsidP="009465CF">
            <w:pPr>
              <w:pStyle w:val="ConsPlusCell"/>
              <w:rPr>
                <w:sz w:val="18"/>
                <w:szCs w:val="18"/>
              </w:rPr>
            </w:pPr>
            <w:r w:rsidRPr="00D6150C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</w:p>
        </w:tc>
      </w:tr>
      <w:tr w:rsidR="003579F6" w:rsidTr="003579F6">
        <w:trPr>
          <w:trHeight w:val="1469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1437B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9F6" w:rsidRDefault="003579F6" w:rsidP="001437B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Внеурочная деятельность:</w:t>
            </w:r>
          </w:p>
          <w:p w:rsidR="003579F6" w:rsidRPr="008C7602" w:rsidRDefault="003579F6" w:rsidP="001437B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Поисково-исследовательская деятельность «Проектная мастерская»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Универсальный выставочный зал: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ПК – 1ед.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Музыкальный центр – 1ед.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3579F6" w:rsidRPr="008C7602" w:rsidRDefault="003579F6" w:rsidP="00AC54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72)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6" w:rsidRPr="00873317" w:rsidRDefault="003579F6" w:rsidP="00AC5400">
            <w:pPr>
              <w:rPr>
                <w:color w:val="000000" w:themeColor="text1"/>
                <w:sz w:val="16"/>
                <w:szCs w:val="18"/>
              </w:rPr>
            </w:pPr>
            <w:r w:rsidRPr="00873317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73317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3579F6" w:rsidTr="00026A77">
        <w:trPr>
          <w:trHeight w:val="1469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F6" w:rsidRDefault="003579F6" w:rsidP="001437B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9F6" w:rsidRDefault="003579F6" w:rsidP="001437B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секция «Будь здоров»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Спортивный зал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Спортивный инвентарь: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Брусья гимнастические – 1ед.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Брусья параллельные – 2ед.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Брусья навесные – 1ед.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Велотренажер – 1 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Ворота футбольные – 1ед.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Козел гимнастический – 1ед.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Конь гимнастический – 1ед.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 гимнастический – 14ед.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Мостик гимнастический – 1ед.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Стол для настольного тенниса – 5 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Беговая дорожка – 1 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Тренажер для ног – 1ед.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Тренажер для развития силы рук – 2ед.</w:t>
            </w:r>
          </w:p>
          <w:p w:rsidR="003579F6" w:rsidRPr="008C7602" w:rsidRDefault="003579F6" w:rsidP="003579F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Шест для лазанья – 2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68)</w:t>
            </w:r>
          </w:p>
          <w:p w:rsidR="003579F6" w:rsidRPr="008C7602" w:rsidRDefault="003579F6" w:rsidP="00AC5400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3579F6" w:rsidRPr="008C7602" w:rsidRDefault="003579F6" w:rsidP="00AC5400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3579F6" w:rsidTr="00026A77">
        <w:trPr>
          <w:trHeight w:val="1469"/>
        </w:trPr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F6" w:rsidRDefault="003579F6" w:rsidP="001437B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9F6" w:rsidRDefault="003579F6" w:rsidP="001437B2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Стадион: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Лаз для рук – 1ед.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Баскетбольная площадка – 1ед.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Лаз «Гусеница» - 2 ед.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Рукоход</w:t>
            </w:r>
            <w:proofErr w:type="spellEnd"/>
            <w:r w:rsidRPr="008C7602">
              <w:rPr>
                <w:sz w:val="18"/>
                <w:szCs w:val="18"/>
              </w:rPr>
              <w:t xml:space="preserve"> – 2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Одинцовский р-н, городское поселение Одинцово,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 xml:space="preserve">динцово, бульвар Маршала Крылова, д.20 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6" w:rsidRPr="00606CBD" w:rsidRDefault="003579F6" w:rsidP="00AC5400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</w:t>
            </w:r>
            <w:r>
              <w:rPr>
                <w:color w:val="000000" w:themeColor="text1"/>
                <w:sz w:val="16"/>
                <w:szCs w:val="18"/>
              </w:rPr>
              <w:t>8</w:t>
            </w:r>
            <w:r w:rsidRPr="00606CBD">
              <w:rPr>
                <w:color w:val="000000" w:themeColor="text1"/>
                <w:sz w:val="16"/>
                <w:szCs w:val="18"/>
              </w:rPr>
              <w:t>.</w:t>
            </w:r>
          </w:p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AC5400">
            <w:pPr>
              <w:pStyle w:val="ConsPlusCell"/>
              <w:rPr>
                <w:sz w:val="18"/>
                <w:szCs w:val="18"/>
              </w:rPr>
            </w:pPr>
          </w:p>
        </w:tc>
      </w:tr>
      <w:tr w:rsidR="00606CBD" w:rsidTr="00606CB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C53515">
            <w:pPr>
              <w:pStyle w:val="ConsPlusNormal"/>
              <w:widowControl/>
              <w:spacing w:line="276" w:lineRule="auto"/>
              <w:ind w:firstLine="0"/>
              <w:rPr>
                <w:sz w:val="18"/>
                <w:szCs w:val="18"/>
              </w:rPr>
            </w:pPr>
            <w:r w:rsidRPr="008C7602">
              <w:rPr>
                <w:rFonts w:ascii="Times New Roman" w:hAnsi="Times New Roman"/>
                <w:b/>
                <w:i/>
                <w:color w:val="000000" w:themeColor="text1"/>
                <w:sz w:val="18"/>
                <w:szCs w:val="18"/>
              </w:rPr>
              <w:t xml:space="preserve">Основное среднее образование. </w:t>
            </w:r>
            <w:r w:rsidRPr="008C7602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Общеобразовательная программа основного среднего образования (основная).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br w:type="page"/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Математика: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Математика (алгебра)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Математика (геометрия)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Математика (алгебра и начало анализа)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 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математики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(5 кабинетов)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Музыкальный центр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5 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5 ед.</w:t>
            </w:r>
          </w:p>
          <w:p w:rsidR="00606CBD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ПК учителя – 5 ед.</w:t>
            </w:r>
          </w:p>
          <w:p w:rsidR="00C606ED" w:rsidRDefault="00C606ED" w:rsidP="00C606E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математических инструментов – 5ед</w:t>
            </w:r>
          </w:p>
          <w:p w:rsidR="00C606ED" w:rsidRPr="008C7602" w:rsidRDefault="00C606ED" w:rsidP="00C606ED">
            <w:pPr>
              <w:pStyle w:val="ConsPlusCell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Наборы справочных таблиц – 2ед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13, 20, 21, 58, 61)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85635B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06CBD" w:rsidTr="00C606E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Русский язык, литература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русского языка и литературы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(7 кабинетов)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7 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7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7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МФУ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Проецирующая лупа – 1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10, 15, 16, 11, 12, 15, 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 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</w:p>
        </w:tc>
      </w:tr>
      <w:tr w:rsidR="00606CBD" w:rsidTr="00D6150C">
        <w:trPr>
          <w:trHeight w:val="15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3.3</w:t>
            </w:r>
          </w:p>
          <w:p w:rsidR="00606CBD" w:rsidRPr="008C7602" w:rsidRDefault="00606CBD" w:rsidP="0085635B">
            <w:pPr>
              <w:pStyle w:val="ConsPlusCell"/>
              <w:rPr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информатики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(2 кабинета)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обучающихся – 27 ед.</w:t>
            </w:r>
          </w:p>
          <w:p w:rsidR="00606CBD" w:rsidRPr="008C7602" w:rsidRDefault="00606CBD" w:rsidP="00D6150C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2 ед.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44, 59)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606CBD" w:rsidRDefault="00606CBD" w:rsidP="0085635B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606CBD" w:rsidRDefault="00606CBD" w:rsidP="0085635B">
            <w:pPr>
              <w:pStyle w:val="ConsPlusCell"/>
              <w:rPr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3.4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Иностранный язык: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Английский язык,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Немецкий язык,</w:t>
            </w:r>
          </w:p>
          <w:p w:rsidR="00606CBD" w:rsidRPr="008C7602" w:rsidRDefault="00606CBD" w:rsidP="0027140E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иностранного языка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(5 кабинетов)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3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5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5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Экран – ширма – 2 ед. 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Музыкальный центр – 3 ед.</w:t>
            </w:r>
          </w:p>
          <w:p w:rsidR="00606CBD" w:rsidRPr="00606CBD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Магнитофон – 3 ед.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57502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11, 14, 26, 29, 32)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27140E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27140E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D6150C">
        <w:trPr>
          <w:trHeight w:val="167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3.5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История и обществознание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истории и обществознания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(2 кабинета)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2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2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2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Телевизор – 1 ед.</w:t>
            </w:r>
          </w:p>
          <w:p w:rsidR="00606CBD" w:rsidRPr="008C7602" w:rsidRDefault="00606CBD" w:rsidP="00D6150C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Видеоплеер – 1 ед. 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16, 18)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D6150C" w:rsidRDefault="00606CBD" w:rsidP="0085635B">
            <w:pPr>
              <w:rPr>
                <w:color w:val="000000" w:themeColor="text1"/>
                <w:sz w:val="16"/>
                <w:szCs w:val="18"/>
              </w:rPr>
            </w:pPr>
            <w:r w:rsidRPr="00D6150C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D6150C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rPr>
          <w:trHeight w:val="2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3.6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География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C036A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географии</w:t>
            </w:r>
          </w:p>
          <w:p w:rsidR="00606CBD" w:rsidRPr="008C7602" w:rsidRDefault="00606CBD" w:rsidP="00C036A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606CBD" w:rsidRPr="008C7602" w:rsidRDefault="00606CBD" w:rsidP="00C036AB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C036AB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Экран-ширма – 1 ед.</w:t>
            </w:r>
          </w:p>
          <w:p w:rsidR="00606CBD" w:rsidRPr="008C7602" w:rsidRDefault="00606CBD" w:rsidP="00C036AB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606CBD" w:rsidRPr="008C7602" w:rsidRDefault="00606CBD" w:rsidP="00C036AB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1 ед.</w:t>
            </w:r>
          </w:p>
          <w:p w:rsidR="00606CBD" w:rsidRPr="008C7602" w:rsidRDefault="00606CBD" w:rsidP="00C036AB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Телевизор – 1 ед.</w:t>
            </w:r>
          </w:p>
          <w:p w:rsidR="00606CBD" w:rsidRPr="008C7602" w:rsidRDefault="00606CBD" w:rsidP="00C036AB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 xml:space="preserve">Видеоплеер – 1 ед. </w:t>
            </w:r>
          </w:p>
          <w:p w:rsidR="00606CBD" w:rsidRPr="00C036AB" w:rsidRDefault="00606CBD" w:rsidP="00C036AB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Проецирующая лупа – 1ед.</w:t>
            </w:r>
          </w:p>
          <w:p w:rsidR="00606CBD" w:rsidRPr="00C036AB" w:rsidRDefault="00606CBD" w:rsidP="00C036AB">
            <w:pPr>
              <w:pStyle w:val="ConsPlusCell"/>
              <w:rPr>
                <w:sz w:val="18"/>
                <w:szCs w:val="18"/>
                <w:u w:val="single"/>
              </w:rPr>
            </w:pPr>
            <w:r w:rsidRPr="00C036AB">
              <w:rPr>
                <w:sz w:val="18"/>
                <w:szCs w:val="18"/>
              </w:rPr>
              <w:t>Глобус – 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C036AB">
              <w:rPr>
                <w:sz w:val="18"/>
                <w:szCs w:val="18"/>
              </w:rPr>
              <w:t>Карты – 38ед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8563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47)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06CBD" w:rsidRPr="008C7602" w:rsidRDefault="00606CBD" w:rsidP="001437B2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rPr>
          <w:trHeight w:val="1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3.7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Биология,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  <w:highlight w:val="yellow"/>
              </w:rPr>
            </w:pPr>
            <w:r w:rsidRPr="008C7602">
              <w:rPr>
                <w:sz w:val="18"/>
                <w:szCs w:val="18"/>
              </w:rPr>
              <w:t>Естествознание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биологии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(2 кабинета)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2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2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2 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Проецирующая лупа – 2ед.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Динамическое пособие – 47ед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Видеокассеты – 11ед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Модель: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локтевого сустава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развития мозга – 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уха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ланцетника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строение </w:t>
            </w:r>
            <w:proofErr w:type="spellStart"/>
            <w:r w:rsidRPr="008C7602">
              <w:rPr>
                <w:sz w:val="18"/>
                <w:szCs w:val="18"/>
              </w:rPr>
              <w:t>клеточ</w:t>
            </w:r>
            <w:proofErr w:type="spellEnd"/>
            <w:r w:rsidRPr="008C7602">
              <w:rPr>
                <w:sz w:val="18"/>
                <w:szCs w:val="18"/>
              </w:rPr>
              <w:t xml:space="preserve"> оболочки–2ед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позвонка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гортани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глаза – 2 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сердца – 4ед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почки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носа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мозга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конечностей лошади и овцы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желудка в разрезе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стебля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развернутого листа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гигиена зубов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ДНК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Корня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Гидры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Цветков – 8ед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Чучело рыбы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лягушки – 3ед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костистой рыбы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голубя – 3ед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грызуна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Торс человека разборный – 3 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Запасные окуляры к микроскопам – 30ед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Чучела птиц – 4ед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Чучело крысы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Лупа </w:t>
            </w:r>
            <w:proofErr w:type="spellStart"/>
            <w:r w:rsidRPr="008C7602">
              <w:rPr>
                <w:sz w:val="18"/>
                <w:szCs w:val="18"/>
              </w:rPr>
              <w:t>препаровальная</w:t>
            </w:r>
            <w:proofErr w:type="spellEnd"/>
            <w:r w:rsidRPr="008C7602">
              <w:rPr>
                <w:sz w:val="18"/>
                <w:szCs w:val="18"/>
              </w:rPr>
              <w:t xml:space="preserve"> – 30ед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грибов – 1кор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Микроскопы – 30ед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Комплект микропрепаратов – 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Методическое 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рук-во</w:t>
            </w:r>
            <w:proofErr w:type="spellEnd"/>
            <w:proofErr w:type="gramEnd"/>
            <w:r w:rsidRPr="008C7602">
              <w:rPr>
                <w:sz w:val="18"/>
                <w:szCs w:val="18"/>
              </w:rPr>
              <w:t xml:space="preserve"> – 30ед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Общая структура биосферы оболочек Земли – 14ед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Систематика и экология птиц и </w:t>
            </w:r>
            <w:proofErr w:type="spellStart"/>
            <w:r w:rsidRPr="008C7602">
              <w:rPr>
                <w:sz w:val="18"/>
                <w:szCs w:val="18"/>
              </w:rPr>
              <w:t>млекопитающихся</w:t>
            </w:r>
            <w:proofErr w:type="spellEnd"/>
            <w:r w:rsidRPr="008C7602">
              <w:rPr>
                <w:sz w:val="18"/>
                <w:szCs w:val="18"/>
              </w:rPr>
              <w:t xml:space="preserve">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Набор инструментов </w:t>
            </w:r>
            <w:proofErr w:type="spellStart"/>
            <w:r w:rsidRPr="008C7602">
              <w:rPr>
                <w:sz w:val="18"/>
                <w:szCs w:val="18"/>
              </w:rPr>
              <w:t>препаровальных</w:t>
            </w:r>
            <w:proofErr w:type="spellEnd"/>
            <w:r w:rsidRPr="008C7602">
              <w:rPr>
                <w:sz w:val="18"/>
                <w:szCs w:val="18"/>
              </w:rPr>
              <w:t xml:space="preserve"> – 20ед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Сухое горючее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Скелет человека – 3ед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Гербарий – 4ед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муляжей – 3ед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Коллекция «</w:t>
            </w:r>
            <w:r w:rsidRPr="008C7602">
              <w:rPr>
                <w:noProof/>
                <w:sz w:val="18"/>
                <w:szCs w:val="18"/>
              </w:rPr>
              <w:t>Морское дно» -1ед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noProof/>
                <w:sz w:val="18"/>
                <w:szCs w:val="18"/>
              </w:rPr>
              <w:t>Раковины молюсков – 1кор.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noProof/>
                <w:sz w:val="18"/>
                <w:szCs w:val="18"/>
              </w:rPr>
              <w:t>Представители отряда насекомых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noProof/>
                <w:sz w:val="18"/>
                <w:szCs w:val="18"/>
              </w:rPr>
              <w:t>Морской еж и звезда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Классификация растений и животных (планшетки на магнитах)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Коллекция «Примеры защитных приспособлений у насекомых» - 2ед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Минералы и горные породы – 4кор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Полезные ископаемые – 2кор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Шкала твердости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Поделочные камни – 9ед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Палеонтологическая коллекция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Прибор для демонстрации </w:t>
            </w:r>
            <w:proofErr w:type="gramStart"/>
            <w:r w:rsidRPr="008C7602">
              <w:rPr>
                <w:sz w:val="18"/>
                <w:szCs w:val="18"/>
              </w:rPr>
              <w:t>водных</w:t>
            </w:r>
            <w:proofErr w:type="gramEnd"/>
            <w:r w:rsidRPr="008C7602">
              <w:rPr>
                <w:sz w:val="18"/>
                <w:szCs w:val="18"/>
              </w:rPr>
              <w:t xml:space="preserve"> </w:t>
            </w:r>
            <w:proofErr w:type="spellStart"/>
            <w:r w:rsidRPr="008C7602">
              <w:rPr>
                <w:sz w:val="18"/>
                <w:szCs w:val="18"/>
              </w:rPr>
              <w:t>св-в</w:t>
            </w:r>
            <w:proofErr w:type="spellEnd"/>
            <w:r w:rsidRPr="008C7602">
              <w:rPr>
                <w:sz w:val="18"/>
                <w:szCs w:val="18"/>
              </w:rPr>
              <w:t xml:space="preserve"> почвы – 1ед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Коллекция металлов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Пробирки – 4ед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Воронки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химической посуды для л/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8C7602">
              <w:rPr>
                <w:sz w:val="18"/>
                <w:szCs w:val="18"/>
              </w:rPr>
              <w:t xml:space="preserve"> – 16ед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Наглядные пособия – 18ед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Прибор для сравнения содержания СО</w:t>
            </w:r>
            <w:proofErr w:type="gramStart"/>
            <w:r w:rsidRPr="008C7602">
              <w:rPr>
                <w:sz w:val="18"/>
                <w:szCs w:val="18"/>
              </w:rPr>
              <w:t>2</w:t>
            </w:r>
            <w:proofErr w:type="gramEnd"/>
            <w:r w:rsidRPr="008C7602">
              <w:rPr>
                <w:sz w:val="18"/>
                <w:szCs w:val="18"/>
              </w:rPr>
              <w:t xml:space="preserve"> во вдыхаемом (выдыхаемом) воздухе – 15ед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Влажный препарат лягушки, корня фасоли – 2ед</w:t>
            </w:r>
          </w:p>
          <w:p w:rsidR="00606CBD" w:rsidRPr="008C7602" w:rsidRDefault="00606CBD" w:rsidP="008C7602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Рельефные таблицы – 61ед.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Таблицы – 62 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8563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51, 54)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465C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8A3561" w:rsidTr="00C606ED">
        <w:trPr>
          <w:trHeight w:val="12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1" w:rsidRPr="00606CBD" w:rsidRDefault="008A3561" w:rsidP="00D94176">
            <w:pPr>
              <w:pStyle w:val="ConsPlusCell"/>
              <w:rPr>
                <w:b/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3.8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1" w:rsidRPr="00606CBD" w:rsidRDefault="008A3561" w:rsidP="009465CF">
            <w:pPr>
              <w:pStyle w:val="ConsPlusCell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Химия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1" w:rsidRPr="008C7602" w:rsidRDefault="008A3561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химии</w:t>
            </w:r>
          </w:p>
          <w:p w:rsidR="008A3561" w:rsidRPr="008C7602" w:rsidRDefault="008A3561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8A3561" w:rsidRPr="008C7602" w:rsidRDefault="008A3561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8A3561" w:rsidRPr="008C7602" w:rsidRDefault="008A3561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8A3561" w:rsidRPr="008C7602" w:rsidRDefault="008A3561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8A3561" w:rsidRPr="008C7602" w:rsidRDefault="008A3561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1 ед.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МФУ – 1ед.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Наглядные пособия– 9ед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Таблицы – 53ед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Коллекционный раздаточный материал – 180ед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Раздаточный материал – 144ед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Модели кристаллических решеток: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Демонстрационные – 12ед 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Лабораторные – 26ед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Вытяжной шкаф – 1ед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Сейф для хранения огнеопасных и взрывчатых веществ – 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Углекислотный огнетушитель – 1ед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 w:rsidRPr="00FE7E49">
              <w:rPr>
                <w:sz w:val="18"/>
                <w:szCs w:val="18"/>
                <w:u w:val="single"/>
              </w:rPr>
              <w:t>Приборы</w:t>
            </w:r>
            <w:r>
              <w:rPr>
                <w:sz w:val="18"/>
                <w:szCs w:val="18"/>
              </w:rPr>
              <w:t>: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получения </w:t>
            </w:r>
            <w:proofErr w:type="spellStart"/>
            <w:r>
              <w:rPr>
                <w:sz w:val="18"/>
                <w:szCs w:val="18"/>
              </w:rPr>
              <w:t>галоидоалканов</w:t>
            </w:r>
            <w:proofErr w:type="spellEnd"/>
            <w:r>
              <w:rPr>
                <w:sz w:val="18"/>
                <w:szCs w:val="18"/>
              </w:rPr>
              <w:t xml:space="preserve"> – 1(</w:t>
            </w:r>
            <w:proofErr w:type="spellStart"/>
            <w:r>
              <w:rPr>
                <w:sz w:val="18"/>
                <w:szCs w:val="18"/>
              </w:rPr>
              <w:t>дем</w:t>
            </w:r>
            <w:proofErr w:type="spellEnd"/>
            <w:r>
              <w:rPr>
                <w:sz w:val="18"/>
                <w:szCs w:val="18"/>
              </w:rPr>
              <w:t>) +15(</w:t>
            </w:r>
            <w:proofErr w:type="spellStart"/>
            <w:r>
              <w:rPr>
                <w:sz w:val="18"/>
                <w:szCs w:val="18"/>
              </w:rPr>
              <w:t>лабор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получения газов – 15ед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Колонка адсорбционная – 2ед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Озонатор – 1ед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окисления спирта – 1ед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иллюстрации </w:t>
            </w:r>
            <w:proofErr w:type="spellStart"/>
            <w:r>
              <w:rPr>
                <w:sz w:val="18"/>
                <w:szCs w:val="18"/>
              </w:rPr>
              <w:t>законосохранения</w:t>
            </w:r>
            <w:proofErr w:type="spellEnd"/>
            <w:r>
              <w:rPr>
                <w:sz w:val="18"/>
                <w:szCs w:val="18"/>
              </w:rPr>
              <w:t xml:space="preserve"> массы – 5ед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опытов с 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оком</w:t>
            </w:r>
            <w:proofErr w:type="spellEnd"/>
            <w:r>
              <w:rPr>
                <w:sz w:val="18"/>
                <w:szCs w:val="18"/>
              </w:rPr>
              <w:t xml:space="preserve"> – 8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Скорости </w:t>
            </w:r>
            <w:proofErr w:type="spellStart"/>
            <w:proofErr w:type="gramStart"/>
            <w:r>
              <w:rPr>
                <w:sz w:val="18"/>
                <w:szCs w:val="18"/>
              </w:rPr>
              <w:t>хим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реакции – 1 </w:t>
            </w:r>
            <w:proofErr w:type="spellStart"/>
            <w:r>
              <w:rPr>
                <w:sz w:val="18"/>
                <w:szCs w:val="18"/>
              </w:rPr>
              <w:t>ед</w:t>
            </w:r>
            <w:proofErr w:type="spellEnd"/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Для </w:t>
            </w:r>
            <w:proofErr w:type="spellStart"/>
            <w:r>
              <w:rPr>
                <w:sz w:val="18"/>
                <w:szCs w:val="18"/>
              </w:rPr>
              <w:t>пол-ния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хра-ния</w:t>
            </w:r>
            <w:proofErr w:type="spellEnd"/>
            <w:r>
              <w:rPr>
                <w:sz w:val="18"/>
                <w:szCs w:val="18"/>
              </w:rPr>
              <w:t xml:space="preserve"> водорода – 1ед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для электролиза – 15ед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для фильтрования под вакуумом – 1ед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Колбы конические – 26ед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Колбы </w:t>
            </w:r>
            <w:proofErr w:type="spellStart"/>
            <w:r>
              <w:rPr>
                <w:sz w:val="18"/>
                <w:szCs w:val="18"/>
              </w:rPr>
              <w:t>круглодонные</w:t>
            </w:r>
            <w:proofErr w:type="spellEnd"/>
            <w:r>
              <w:rPr>
                <w:sz w:val="18"/>
                <w:szCs w:val="18"/>
              </w:rPr>
              <w:t xml:space="preserve"> – 21ед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таканы – 12ед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Мерные стаканы – 12ед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Цилиндры -  16ед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Делительные воронки – 16ед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Стеклянные палочки – 28ед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Трубки изогнутые – 6ед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Пробирки  – 170ед (25мл),10ед (50мл)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Набор пипеток (с цвет.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Индикацией) – 90ед.</w:t>
            </w:r>
            <w:proofErr w:type="gramEnd"/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Склянки для реактивов с пробками – 160ед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Ступки – 2ед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Пестики – 14ед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Ложка фарфоровая – 2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Чашки для выпаривания – 15ед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Стаканы фарфоровые – 3ед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Тигли – 22ед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Газоотводные трубки – 6ед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кт скл</w:t>
            </w:r>
            <w:proofErr w:type="gramEnd"/>
            <w:r>
              <w:rPr>
                <w:sz w:val="18"/>
                <w:szCs w:val="18"/>
              </w:rPr>
              <w:t>янок для хранения растворов – 4 ед.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</w:t>
            </w:r>
            <w:proofErr w:type="gramStart"/>
            <w:r>
              <w:rPr>
                <w:sz w:val="18"/>
                <w:szCs w:val="18"/>
              </w:rPr>
              <w:t>кт скл</w:t>
            </w:r>
            <w:proofErr w:type="gramEnd"/>
            <w:r>
              <w:rPr>
                <w:sz w:val="18"/>
                <w:szCs w:val="18"/>
              </w:rPr>
              <w:t>янок для хранения растворов без зажимов – 15ед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Чашка Петри – 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ринадлежности: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Тигельные щипцы – 1уп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Зажим винтовой – 1уп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Ложка для сжигания – 1уп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Набор пробок – 1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Трубки резиновые – 1уп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Медные сетки – 5ед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Пластинки для работы с малым кол-вом </w:t>
            </w:r>
            <w:proofErr w:type="spellStart"/>
            <w:r>
              <w:rPr>
                <w:sz w:val="18"/>
                <w:szCs w:val="18"/>
              </w:rPr>
              <w:t>в-ва</w:t>
            </w:r>
            <w:proofErr w:type="spellEnd"/>
            <w:r>
              <w:rPr>
                <w:sz w:val="18"/>
                <w:szCs w:val="18"/>
              </w:rPr>
              <w:t xml:space="preserve"> – 96ед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Штативы демон. – 5ед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Штативы лабораторные – 20ед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Лоточки для </w:t>
            </w:r>
            <w:proofErr w:type="spellStart"/>
            <w:r>
              <w:rPr>
                <w:sz w:val="18"/>
                <w:szCs w:val="18"/>
              </w:rPr>
              <w:t>демонст</w:t>
            </w:r>
            <w:proofErr w:type="spellEnd"/>
            <w:r>
              <w:rPr>
                <w:sz w:val="18"/>
                <w:szCs w:val="18"/>
              </w:rPr>
              <w:t>. и л/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21ед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Горелки спиртовые – 25ед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«Юный химик» - 3уп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Реактивы: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Простые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в-ва</w:t>
            </w:r>
            <w:proofErr w:type="spellEnd"/>
            <w:r>
              <w:rPr>
                <w:sz w:val="18"/>
                <w:szCs w:val="18"/>
              </w:rPr>
              <w:t xml:space="preserve"> (медь, цинк, сера, алюминий, железо металл., активированный уголь)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Оксиды (оксид кальция, оксид железа(3), оксид меди, оксид марганца(2))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Кислоты (азотная, соляная, борная, раствор серной)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Щелочи (кальция гидроокись, едкий натрий, аммиак водный)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Соли галогениды (хлористый натрий, хлористый кальций, хлористый магний, хлористая медь, хлористый барий, хлористое железо(3), хлористый алюминий, хлористый цинк, йодистый калий, бромистый натрий, фтористый литий)</w:t>
            </w:r>
            <w:proofErr w:type="gramEnd"/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Соли сульфаты (сульфат меди(2), железный купорос, медный купорос, натрий сернокислый, алюминий сернокислый, аммоний сернокислый, цинк сернокислый)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Нитраты (алюминий азотнокислый, барий азотнокислый, натрий азотнокислый, серебро азотнокислое, аммоний азотнокислый)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Карбонаты (натрий углекислый, калий углекислый, аммоний углекислый)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Соединения марганца и хрома: калий </w:t>
            </w:r>
            <w:proofErr w:type="spellStart"/>
            <w:r>
              <w:rPr>
                <w:sz w:val="18"/>
                <w:szCs w:val="18"/>
              </w:rPr>
              <w:t>марганцевокислый</w:t>
            </w:r>
            <w:proofErr w:type="spellEnd"/>
            <w:r>
              <w:rPr>
                <w:sz w:val="18"/>
                <w:szCs w:val="18"/>
              </w:rPr>
              <w:t>, оксид марганца(2), бихромат калия, дихромат аммония)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Индикаторы (лакмус, фенолфталеин, метилоранж)</w:t>
            </w:r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Органические соединения (парафин, уксусная кислота, олеиновая и стеариновая кислоты, ацетон, бензол, </w:t>
            </w:r>
            <w:proofErr w:type="spellStart"/>
            <w:r>
              <w:rPr>
                <w:sz w:val="18"/>
                <w:szCs w:val="18"/>
              </w:rPr>
              <w:t>диэтиловый</w:t>
            </w:r>
            <w:proofErr w:type="spellEnd"/>
            <w:r>
              <w:rPr>
                <w:sz w:val="18"/>
                <w:szCs w:val="18"/>
              </w:rPr>
              <w:t xml:space="preserve"> эфир, изобутиловый спирт, глицерин, бутанол, фенол, формалин, этилацетат, этиленгликоль, аминоуксусная кислота, крахмал, анилин, глюкоза, формалин технический)</w:t>
            </w:r>
            <w:proofErr w:type="gramEnd"/>
          </w:p>
          <w:p w:rsidR="008A3561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Минеральный удобрения (мочевина, калий хлористый, мука </w:t>
            </w:r>
            <w:proofErr w:type="spellStart"/>
            <w:r>
              <w:rPr>
                <w:sz w:val="18"/>
                <w:szCs w:val="18"/>
              </w:rPr>
              <w:t>фосфоридная</w:t>
            </w:r>
            <w:proofErr w:type="spellEnd"/>
            <w:r>
              <w:rPr>
                <w:sz w:val="18"/>
                <w:szCs w:val="18"/>
              </w:rPr>
              <w:t xml:space="preserve">, натрий азотнокислый, </w:t>
            </w:r>
            <w:proofErr w:type="spellStart"/>
            <w:r>
              <w:rPr>
                <w:sz w:val="18"/>
                <w:szCs w:val="18"/>
              </w:rPr>
              <w:t>аммофоз</w:t>
            </w:r>
            <w:proofErr w:type="spellEnd"/>
            <w:r>
              <w:rPr>
                <w:sz w:val="18"/>
                <w:szCs w:val="18"/>
              </w:rPr>
              <w:t>, суперфосфат)</w:t>
            </w:r>
          </w:p>
          <w:p w:rsidR="008A3561" w:rsidRPr="008C7602" w:rsidRDefault="008A3561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Горючее для спиртовок (0,33л) – 9ед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1" w:rsidRPr="008C7602" w:rsidRDefault="008A3561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8A3561" w:rsidRPr="008C7602" w:rsidRDefault="008A3561" w:rsidP="00BD0312">
            <w:pPr>
              <w:pStyle w:val="ConsPlusCell"/>
              <w:rPr>
                <w:b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55)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1" w:rsidRPr="008C7602" w:rsidRDefault="008A3561" w:rsidP="009465C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1" w:rsidRPr="008C7602" w:rsidRDefault="008A3561" w:rsidP="0027140E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8A3561" w:rsidRPr="008C7602" w:rsidRDefault="008A3561" w:rsidP="0027140E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61" w:rsidRPr="008C7602" w:rsidRDefault="008A3561" w:rsidP="009465C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3.9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  <w:highlight w:val="yellow"/>
              </w:rPr>
            </w:pPr>
            <w:r w:rsidRPr="00606CBD">
              <w:rPr>
                <w:sz w:val="18"/>
                <w:szCs w:val="18"/>
              </w:rPr>
              <w:t>Физика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7A067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физики</w:t>
            </w:r>
          </w:p>
          <w:p w:rsidR="00606CBD" w:rsidRPr="008C7602" w:rsidRDefault="00606CBD" w:rsidP="007A067F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606CBD" w:rsidRPr="008C7602" w:rsidRDefault="00606CBD" w:rsidP="007A067F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Проецирующая лупа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Телевизор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ГИА лаборатория – 12ед.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Вольтметр – 31ед.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Амперметр – 26ед.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Источник постоянного и переменного тока / напряжения – 5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Барометр – 2ед.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Электронные весы – 4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  <w:u w:val="single"/>
              </w:rPr>
              <w:t>Кодоскоп</w:t>
            </w:r>
            <w:proofErr w:type="spellEnd"/>
            <w:r w:rsidRPr="008C7602">
              <w:rPr>
                <w:sz w:val="18"/>
                <w:szCs w:val="18"/>
                <w:u w:val="single"/>
              </w:rPr>
              <w:t xml:space="preserve">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Электростатическая дорожка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Реостат – 16ед.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электроизмерительных приборов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Конденсатор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по передаче электроэнергии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Генератор звуковой частоты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Модель счетчика электрической энергии – 1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Эвдиометр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Электрометры – 2ед.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Прибор для демонстрации: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поверхностного натяжения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электромагнитных волн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объемных спектров – 4ед.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магнитного поля –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электричества – 4ед.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давления внутри жидкости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газовых законов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атмосферного давления – 1 </w:t>
            </w:r>
            <w:proofErr w:type="spellStart"/>
            <w:proofErr w:type="gramStart"/>
            <w:r w:rsidRPr="008C7602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механических колебаний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зависимости сопротивления металла от температуры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зависимость сопротивления проводника от его длины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линейного расширения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Манометр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Шар Паскаля – 2ед.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Сосуды сообщающиеся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Электромагнит </w:t>
            </w:r>
            <w:proofErr w:type="spellStart"/>
            <w:r w:rsidRPr="008C7602">
              <w:rPr>
                <w:sz w:val="18"/>
                <w:szCs w:val="18"/>
              </w:rPr>
              <w:t>разб</w:t>
            </w:r>
            <w:proofErr w:type="spellEnd"/>
            <w:r w:rsidRPr="008C7602">
              <w:rPr>
                <w:sz w:val="18"/>
                <w:szCs w:val="18"/>
              </w:rPr>
              <w:t>.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Генератор источник высокого напряжения – 2ед.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Источник питания демон.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Ведерко Архимеда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Осциллограф -2ед.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8C7602">
              <w:rPr>
                <w:sz w:val="18"/>
                <w:szCs w:val="18"/>
              </w:rPr>
              <w:t>Радио-прием</w:t>
            </w:r>
            <w:proofErr w:type="spellEnd"/>
            <w:r w:rsidRPr="008C7602">
              <w:rPr>
                <w:sz w:val="18"/>
                <w:szCs w:val="18"/>
              </w:rPr>
              <w:t xml:space="preserve"> и </w:t>
            </w:r>
            <w:proofErr w:type="gramStart"/>
            <w:r w:rsidRPr="008C7602">
              <w:rPr>
                <w:sz w:val="18"/>
                <w:szCs w:val="18"/>
              </w:rPr>
              <w:t>–п</w:t>
            </w:r>
            <w:proofErr w:type="gramEnd"/>
            <w:r w:rsidRPr="008C7602">
              <w:rPr>
                <w:sz w:val="18"/>
                <w:szCs w:val="18"/>
              </w:rPr>
              <w:t>ередача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Штативы – 15ед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Круговой держатель – 26ед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Камертон – 2ед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Вакуумные тарелки-1ед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Весы технические – 2ед.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Электронный конструктор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Телескоп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Демонстрационные наборы – 6ед.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Лабораторные наборы – 149ед.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линз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Термометр -28ед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Горелка – 2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Шар с кольцом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Модель молекулярного строения магнита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Порошок железа -1ед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Марганец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тел равной массы – 16ед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Флюгер -1ед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Стеклянные палочки – 30ед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Комплект блоков – 16ед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Зеркало выпуклое (вогнутое) –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камней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гирь  – 24 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Шары – маятники - 6ед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моделей атомов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8C7602">
              <w:rPr>
                <w:sz w:val="18"/>
                <w:szCs w:val="18"/>
              </w:rPr>
              <w:t>Штрихмиллиметры</w:t>
            </w:r>
            <w:proofErr w:type="spellEnd"/>
            <w:r w:rsidRPr="008C7602">
              <w:rPr>
                <w:sz w:val="18"/>
                <w:szCs w:val="18"/>
              </w:rPr>
              <w:t xml:space="preserve">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Светофильтры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Штатив с 4 пробирками – 2ед.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Динамометр – 17ед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Пластина биметаллическая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Центрифуга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Мензурки – 46ед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Стакан отливной – 14ед.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грузил – 18ед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Стеклянные стаканы – 20ед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Колбы – 14ед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Магниты – 45ед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Мерные стаканчики, воронки, трубки – 1кор.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Демонстрационный стол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Катушка-моток – 15ед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Миллиамперметр – 15ед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Спираль-резистор – 15ед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клемм – 100ед.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8C7602">
              <w:rPr>
                <w:sz w:val="18"/>
                <w:szCs w:val="18"/>
              </w:rPr>
              <w:t>Зымыкательно-размыкательный</w:t>
            </w:r>
            <w:proofErr w:type="spellEnd"/>
            <w:r w:rsidRPr="008C7602">
              <w:rPr>
                <w:sz w:val="18"/>
                <w:szCs w:val="18"/>
              </w:rPr>
              <w:t xml:space="preserve"> элемент – 30ед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Компас – 45ед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пружин – 15кор.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палочек по электростатике – 15ед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Источник </w:t>
            </w:r>
            <w:proofErr w:type="spellStart"/>
            <w:r w:rsidRPr="008C7602">
              <w:rPr>
                <w:sz w:val="18"/>
                <w:szCs w:val="18"/>
              </w:rPr>
              <w:t>электпропитания</w:t>
            </w:r>
            <w:proofErr w:type="spellEnd"/>
            <w:r w:rsidRPr="008C7602">
              <w:rPr>
                <w:sz w:val="18"/>
                <w:szCs w:val="18"/>
              </w:rPr>
              <w:t xml:space="preserve"> – 15ед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Электрометры – 2ед.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Макет двигателя </w:t>
            </w:r>
            <w:proofErr w:type="spellStart"/>
            <w:r w:rsidRPr="008C7602">
              <w:rPr>
                <w:sz w:val="18"/>
                <w:szCs w:val="18"/>
              </w:rPr>
              <w:t>внут</w:t>
            </w:r>
            <w:proofErr w:type="spellEnd"/>
            <w:r w:rsidRPr="008C7602">
              <w:rPr>
                <w:sz w:val="18"/>
                <w:szCs w:val="18"/>
              </w:rPr>
              <w:t xml:space="preserve"> сгорания – 2ед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Колесо вращающееся – 1ед.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Макет двигателя с 4 клапанами – 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Прибор измерения давления -1ед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Модель электродвигателя – 15ед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Грузила – 12ед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Весы учеб – 30ед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Прибор </w:t>
            </w:r>
            <w:proofErr w:type="spellStart"/>
            <w:r w:rsidRPr="008C7602">
              <w:rPr>
                <w:sz w:val="18"/>
                <w:szCs w:val="18"/>
              </w:rPr>
              <w:t>изм</w:t>
            </w:r>
            <w:r w:rsidR="00D6150C">
              <w:rPr>
                <w:sz w:val="18"/>
                <w:szCs w:val="18"/>
              </w:rPr>
              <w:t>-</w:t>
            </w:r>
            <w:r w:rsidRPr="008C7602">
              <w:rPr>
                <w:sz w:val="18"/>
                <w:szCs w:val="18"/>
              </w:rPr>
              <w:t>ния</w:t>
            </w:r>
            <w:proofErr w:type="spellEnd"/>
            <w:r w:rsidRPr="008C7602">
              <w:rPr>
                <w:sz w:val="18"/>
                <w:szCs w:val="18"/>
              </w:rPr>
              <w:t xml:space="preserve"> длины световой волны – 15ед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конденсаторов – 60ед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Брусок для подвешивания – 15ед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Рычаг-линейка – 15ед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Набор диодов – 15ед</w:t>
            </w:r>
          </w:p>
          <w:p w:rsidR="00606CBD" w:rsidRPr="008C7602" w:rsidRDefault="00606CBD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Электроскоп – 30ед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8563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48)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</w:p>
        </w:tc>
      </w:tr>
      <w:tr w:rsidR="001A0AF9" w:rsidTr="003579F6">
        <w:trPr>
          <w:trHeight w:val="27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3.10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Кабинет </w:t>
            </w:r>
            <w:proofErr w:type="gramStart"/>
            <w:r w:rsidRPr="008C7602">
              <w:rPr>
                <w:sz w:val="18"/>
                <w:szCs w:val="18"/>
              </w:rPr>
              <w:t>ИЗО</w:t>
            </w:r>
            <w:proofErr w:type="gramEnd"/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1 ед.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Принтер – 1ед.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Парты-мольберты – 25ед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Стеллажи для хранения рисунков – 2ед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Гипсовые фигуры для работы с натуры – 7ед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муляжей – 2ед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Светокопировальный стол – 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1A0AF9" w:rsidRPr="008C7602" w:rsidRDefault="001A0AF9" w:rsidP="008563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60)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606CBD" w:rsidRDefault="001A0AF9" w:rsidP="0085635B">
            <w:pPr>
              <w:rPr>
                <w:color w:val="000000" w:themeColor="text1"/>
                <w:sz w:val="16"/>
                <w:szCs w:val="16"/>
              </w:rPr>
            </w:pPr>
            <w:r w:rsidRPr="00606CBD">
              <w:rPr>
                <w:color w:val="000000" w:themeColor="text1"/>
                <w:sz w:val="16"/>
                <w:szCs w:val="16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1A0AF9" w:rsidRPr="008C7602" w:rsidRDefault="001A0AF9" w:rsidP="0085635B">
            <w:pPr>
              <w:pStyle w:val="ConsPlusCell"/>
              <w:rPr>
                <w:sz w:val="18"/>
                <w:szCs w:val="18"/>
              </w:rPr>
            </w:pPr>
            <w:r w:rsidRPr="00606CBD">
              <w:rPr>
                <w:color w:val="000000" w:themeColor="text1"/>
                <w:sz w:val="16"/>
                <w:szCs w:val="16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1A0AF9" w:rsidRPr="00D94176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3.11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 w:rsidRPr="001A0AF9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 ОБЖ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1 ед.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Тренажер «Максим» - 1ед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Сейф – 1ед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Лазерный стрелковый тренажер «Рубин» ЛТ-310ПМ с автоматами – 5ед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Противогазы – 20ед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Носилки ПРА-1309 – 1ед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Костюм химзащиты ОЗК – 5ед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1A0AF9" w:rsidRPr="008C7602" w:rsidRDefault="001A0AF9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50)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85635B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1A0AF9" w:rsidRPr="008C7602" w:rsidRDefault="001A0AF9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D94176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606CBD" w:rsidRPr="00D94176" w:rsidTr="00C606E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27140E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3.12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Технология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Кабинеты труда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(3 кабинета)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1ед. 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ПК учителя – 2 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Бытовые приборы: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Микроволновая печь – 1ед.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Электрочайник – 1 ед.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Электроплиты – 3 ед.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Вытяжка – 3 ед.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Холодильник – 1ед.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sz w:val="18"/>
                <w:szCs w:val="18"/>
                <w:lang w:val="en-US"/>
              </w:rPr>
            </w:pPr>
            <w:proofErr w:type="spellStart"/>
            <w:r w:rsidRPr="008C7602">
              <w:rPr>
                <w:rFonts w:eastAsia="Times New Roman"/>
                <w:sz w:val="18"/>
                <w:szCs w:val="18"/>
              </w:rPr>
              <w:t>Оверлок</w:t>
            </w:r>
            <w:proofErr w:type="spellEnd"/>
            <w:r w:rsidRPr="008C7602">
              <w:rPr>
                <w:rFonts w:eastAsia="Times New Roman"/>
                <w:sz w:val="18"/>
                <w:szCs w:val="18"/>
                <w:lang w:val="en-US"/>
              </w:rPr>
              <w:t xml:space="preserve"> Janome </w:t>
            </w:r>
            <w:proofErr w:type="spellStart"/>
            <w:r w:rsidRPr="008C7602">
              <w:rPr>
                <w:rFonts w:eastAsia="Times New Roman"/>
                <w:sz w:val="18"/>
                <w:szCs w:val="18"/>
                <w:lang w:val="en-US"/>
              </w:rPr>
              <w:t>MyLock</w:t>
            </w:r>
            <w:proofErr w:type="spellEnd"/>
            <w:r w:rsidRPr="008C7602">
              <w:rPr>
                <w:rFonts w:eastAsia="Times New Roman"/>
                <w:sz w:val="18"/>
                <w:szCs w:val="18"/>
                <w:lang w:val="en-US"/>
              </w:rPr>
              <w:t xml:space="preserve"> 205D – 4</w:t>
            </w:r>
            <w:proofErr w:type="spellStart"/>
            <w:r w:rsidRPr="008C7602">
              <w:rPr>
                <w:rFonts w:eastAsia="Times New Roman"/>
                <w:sz w:val="18"/>
                <w:szCs w:val="18"/>
              </w:rPr>
              <w:t>ед</w:t>
            </w:r>
            <w:proofErr w:type="spellEnd"/>
            <w:r w:rsidRPr="008C7602">
              <w:rPr>
                <w:rFonts w:eastAsia="Times New Roman"/>
                <w:sz w:val="18"/>
                <w:szCs w:val="18"/>
                <w:lang w:val="en-US"/>
              </w:rPr>
              <w:t>.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rFonts w:eastAsia="Times New Roman"/>
                <w:sz w:val="18"/>
                <w:szCs w:val="18"/>
              </w:rPr>
              <w:t>Швейная машина.</w:t>
            </w:r>
            <w:r w:rsidRPr="008C7602">
              <w:rPr>
                <w:rFonts w:eastAsia="Times New Roman"/>
                <w:sz w:val="18"/>
                <w:szCs w:val="18"/>
                <w:lang w:val="en-US"/>
              </w:rPr>
              <w:t>GANOME</w:t>
            </w:r>
            <w:r w:rsidRPr="008C7602">
              <w:rPr>
                <w:rFonts w:eastAsia="Times New Roman"/>
                <w:sz w:val="18"/>
                <w:szCs w:val="18"/>
              </w:rPr>
              <w:t xml:space="preserve"> </w:t>
            </w:r>
            <w:r w:rsidRPr="008C7602">
              <w:rPr>
                <w:rFonts w:eastAsia="Times New Roman"/>
                <w:sz w:val="18"/>
                <w:szCs w:val="18"/>
                <w:lang w:val="en-US"/>
              </w:rPr>
              <w:t>L</w:t>
            </w:r>
            <w:r w:rsidRPr="008C7602">
              <w:rPr>
                <w:rFonts w:eastAsia="Times New Roman"/>
                <w:sz w:val="18"/>
                <w:szCs w:val="18"/>
              </w:rPr>
              <w:t>399 – 15 ед.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rFonts w:eastAsia="Times New Roman"/>
                <w:sz w:val="18"/>
                <w:szCs w:val="18"/>
              </w:rPr>
              <w:t>Утюг – 2 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Станки: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rFonts w:eastAsia="Times New Roman"/>
                <w:spacing w:val="-2"/>
                <w:sz w:val="18"/>
                <w:szCs w:val="18"/>
              </w:rPr>
            </w:pPr>
            <w:r w:rsidRPr="008C7602">
              <w:rPr>
                <w:rFonts w:eastAsia="Times New Roman"/>
                <w:spacing w:val="-2"/>
                <w:sz w:val="18"/>
                <w:szCs w:val="18"/>
              </w:rPr>
              <w:t xml:space="preserve">Станок </w:t>
            </w:r>
            <w:proofErr w:type="spellStart"/>
            <w:r w:rsidRPr="008C7602">
              <w:rPr>
                <w:rFonts w:eastAsia="Times New Roman"/>
                <w:spacing w:val="-2"/>
                <w:sz w:val="18"/>
                <w:szCs w:val="18"/>
              </w:rPr>
              <w:t>вертик-сверлильный</w:t>
            </w:r>
            <w:proofErr w:type="spellEnd"/>
            <w:r w:rsidRPr="008C7602">
              <w:rPr>
                <w:rFonts w:eastAsia="Times New Roman"/>
                <w:spacing w:val="-2"/>
                <w:sz w:val="18"/>
                <w:szCs w:val="18"/>
              </w:rPr>
              <w:t xml:space="preserve"> настольный 1  - 5 ед.</w:t>
            </w:r>
          </w:p>
          <w:p w:rsidR="00606CBD" w:rsidRPr="008C7602" w:rsidRDefault="00606CBD" w:rsidP="00606CBD">
            <w:pPr>
              <w:pStyle w:val="ConsPlusCell"/>
              <w:ind w:left="360"/>
              <w:rPr>
                <w:rFonts w:eastAsia="Times New Roman"/>
                <w:spacing w:val="-2"/>
                <w:sz w:val="18"/>
                <w:szCs w:val="18"/>
              </w:rPr>
            </w:pPr>
            <w:r w:rsidRPr="008C7602">
              <w:rPr>
                <w:rFonts w:eastAsia="Times New Roman"/>
                <w:spacing w:val="-2"/>
                <w:sz w:val="18"/>
                <w:szCs w:val="18"/>
              </w:rPr>
              <w:t>Станок горизонтально-фрезерный  – 1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jc w:val="left"/>
              <w:rPr>
                <w:spacing w:val="-3"/>
                <w:sz w:val="18"/>
                <w:szCs w:val="18"/>
              </w:rPr>
            </w:pPr>
            <w:r w:rsidRPr="00606CBD">
              <w:rPr>
                <w:spacing w:val="-3"/>
                <w:sz w:val="18"/>
                <w:szCs w:val="18"/>
              </w:rPr>
              <w:t xml:space="preserve">Станок </w:t>
            </w:r>
            <w:proofErr w:type="spellStart"/>
            <w:r w:rsidRPr="00606CBD">
              <w:rPr>
                <w:spacing w:val="-3"/>
                <w:sz w:val="18"/>
                <w:szCs w:val="18"/>
              </w:rPr>
              <w:t>деревообраб</w:t>
            </w:r>
            <w:r w:rsidR="00D6150C">
              <w:rPr>
                <w:spacing w:val="-3"/>
                <w:sz w:val="18"/>
                <w:szCs w:val="18"/>
              </w:rPr>
              <w:t>-</w:t>
            </w:r>
            <w:r w:rsidRPr="00606CBD">
              <w:rPr>
                <w:spacing w:val="-3"/>
                <w:sz w:val="18"/>
                <w:szCs w:val="18"/>
              </w:rPr>
              <w:t>щий</w:t>
            </w:r>
            <w:proofErr w:type="spellEnd"/>
            <w:r w:rsidRPr="00606CBD">
              <w:rPr>
                <w:spacing w:val="-3"/>
                <w:sz w:val="18"/>
                <w:szCs w:val="18"/>
              </w:rPr>
              <w:t xml:space="preserve"> настольный  – 1ед.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jc w:val="left"/>
              <w:rPr>
                <w:spacing w:val="-2"/>
                <w:sz w:val="18"/>
                <w:szCs w:val="18"/>
              </w:rPr>
            </w:pPr>
            <w:r w:rsidRPr="00606CBD">
              <w:rPr>
                <w:spacing w:val="-2"/>
                <w:sz w:val="18"/>
                <w:szCs w:val="18"/>
              </w:rPr>
              <w:t xml:space="preserve">Станок </w:t>
            </w:r>
            <w:proofErr w:type="gramStart"/>
            <w:r w:rsidRPr="00606CBD">
              <w:rPr>
                <w:spacing w:val="-2"/>
                <w:sz w:val="18"/>
                <w:szCs w:val="18"/>
              </w:rPr>
              <w:t>заточной</w:t>
            </w:r>
            <w:proofErr w:type="gramEnd"/>
            <w:r w:rsidRPr="00606CBD">
              <w:rPr>
                <w:spacing w:val="-2"/>
                <w:sz w:val="18"/>
                <w:szCs w:val="18"/>
              </w:rPr>
              <w:t xml:space="preserve"> с двумя камнями – 2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jc w:val="left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Станок токар-винтор</w:t>
            </w:r>
            <w:proofErr w:type="gramStart"/>
            <w:r w:rsidRPr="00606CBD">
              <w:rPr>
                <w:sz w:val="18"/>
                <w:szCs w:val="18"/>
              </w:rPr>
              <w:t>.Т</w:t>
            </w:r>
            <w:proofErr w:type="gramEnd"/>
            <w:r w:rsidRPr="00606CBD">
              <w:rPr>
                <w:sz w:val="18"/>
                <w:szCs w:val="18"/>
              </w:rPr>
              <w:t>В-7М – 2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jc w:val="left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Станок токарный по дереву – 2ед.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jc w:val="left"/>
              <w:rPr>
                <w:spacing w:val="-3"/>
                <w:sz w:val="18"/>
                <w:szCs w:val="18"/>
              </w:rPr>
            </w:pPr>
            <w:proofErr w:type="gramStart"/>
            <w:r w:rsidRPr="00606CBD">
              <w:rPr>
                <w:spacing w:val="-3"/>
                <w:sz w:val="18"/>
                <w:szCs w:val="18"/>
              </w:rPr>
              <w:t>Верстак</w:t>
            </w:r>
            <w:proofErr w:type="gramEnd"/>
            <w:r w:rsidRPr="00606CBD">
              <w:rPr>
                <w:spacing w:val="-3"/>
                <w:sz w:val="18"/>
                <w:szCs w:val="18"/>
              </w:rPr>
              <w:t xml:space="preserve"> комбинированный с тисками – 4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jc w:val="left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Верстак слесарный с тисками и с табуретом – 12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jc w:val="left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Верстак столярный ученический с табуретом – 12 ед.</w:t>
            </w:r>
          </w:p>
          <w:p w:rsidR="00606CBD" w:rsidRPr="00606CBD" w:rsidRDefault="00606CBD" w:rsidP="00606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360"/>
              <w:jc w:val="left"/>
              <w:rPr>
                <w:sz w:val="18"/>
                <w:szCs w:val="18"/>
              </w:rPr>
            </w:pPr>
            <w:r w:rsidRPr="00606CBD">
              <w:rPr>
                <w:sz w:val="18"/>
                <w:szCs w:val="18"/>
              </w:rPr>
              <w:t>Печь муфельная ПМ-8 – 3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85635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22, 23, 27, 28, 29, 30)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85635B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8C7602" w:rsidRDefault="00606CBD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D94176">
            <w:pPr>
              <w:pStyle w:val="ConsPlusCell"/>
              <w:rPr>
                <w:sz w:val="18"/>
                <w:szCs w:val="18"/>
              </w:rPr>
            </w:pPr>
          </w:p>
        </w:tc>
      </w:tr>
      <w:tr w:rsidR="003579F6" w:rsidRPr="00D94176" w:rsidTr="00F40AC2"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3.13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Спортивный зал</w:t>
            </w:r>
          </w:p>
          <w:p w:rsidR="003579F6" w:rsidRPr="008C7602" w:rsidRDefault="003579F6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Спортивный инвентарь: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Брусья гимнастические – 1ед.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Брусья параллельные – 2ед.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Брусья навесные – 1ед.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Велотренажер – 1 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Ворота футбольные – 1ед.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Козел гимнастический – 1ед.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Конь гимнастический – 1ед.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Мат гимнастический – 14ед.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Мостик гимнастический – 1ед.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Стол для настольного тенниса – 5 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Беговая дорожка – 1 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Тренажер для ног – 1ед.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Тренажер для развития силы рук – 2ед.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Шест для лазанья – 2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3579F6" w:rsidRPr="008C7602" w:rsidRDefault="003579F6" w:rsidP="0085635B">
            <w:pPr>
              <w:pStyle w:val="ConsPlusCell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C7602">
              <w:rPr>
                <w:sz w:val="18"/>
                <w:szCs w:val="18"/>
              </w:rPr>
              <w:t>(№ 68)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D94176">
            <w:pPr>
              <w:pStyle w:val="ConsPlusCell"/>
              <w:rPr>
                <w:sz w:val="18"/>
                <w:szCs w:val="18"/>
              </w:rPr>
            </w:pPr>
          </w:p>
        </w:tc>
      </w:tr>
      <w:tr w:rsidR="003579F6" w:rsidRPr="00D94176" w:rsidTr="007C7EE2"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Бассейн:</w:t>
            </w:r>
          </w:p>
          <w:p w:rsidR="003579F6" w:rsidRPr="008C7602" w:rsidRDefault="003579F6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Сушилка для волос – 6ед.</w:t>
            </w:r>
          </w:p>
          <w:p w:rsidR="003579F6" w:rsidRPr="008C7602" w:rsidRDefault="003579F6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Автомат для бахил – 1ед.</w:t>
            </w:r>
          </w:p>
          <w:p w:rsidR="003579F6" w:rsidRPr="008C7602" w:rsidRDefault="003579F6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Машинки для чистки обуви – 2 ед.</w:t>
            </w:r>
          </w:p>
          <w:p w:rsidR="003579F6" w:rsidRPr="008C7602" w:rsidRDefault="003579F6" w:rsidP="00AD7A03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  <w:u w:val="single"/>
              </w:rPr>
              <w:t>Спортивный инвентарь</w:t>
            </w:r>
            <w:r w:rsidRPr="008C7602">
              <w:rPr>
                <w:sz w:val="18"/>
                <w:szCs w:val="18"/>
              </w:rPr>
              <w:t>: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Пояс для плавания – 40ед.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Нарукавники детские – 50ед.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Гантели для </w:t>
            </w:r>
            <w:proofErr w:type="spellStart"/>
            <w:r w:rsidRPr="008C7602">
              <w:rPr>
                <w:sz w:val="18"/>
                <w:szCs w:val="18"/>
              </w:rPr>
              <w:t>акваэробики</w:t>
            </w:r>
            <w:proofErr w:type="spellEnd"/>
            <w:r w:rsidRPr="008C7602">
              <w:rPr>
                <w:sz w:val="18"/>
                <w:szCs w:val="18"/>
              </w:rPr>
              <w:t xml:space="preserve"> – 20 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Набор для </w:t>
            </w:r>
            <w:proofErr w:type="spellStart"/>
            <w:r w:rsidRPr="008C7602">
              <w:rPr>
                <w:sz w:val="18"/>
                <w:szCs w:val="18"/>
              </w:rPr>
              <w:t>огран</w:t>
            </w:r>
            <w:proofErr w:type="spellEnd"/>
            <w:r w:rsidR="00D6150C">
              <w:rPr>
                <w:sz w:val="18"/>
                <w:szCs w:val="18"/>
              </w:rPr>
              <w:t>.</w:t>
            </w:r>
            <w:r w:rsidRPr="008C7602">
              <w:rPr>
                <w:sz w:val="18"/>
                <w:szCs w:val="18"/>
              </w:rPr>
              <w:t xml:space="preserve"> игровой зоны – 1 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Игровые наборы – 6ед.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Доска для плавания – 60ед.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Спасательный круг -  </w:t>
            </w:r>
          </w:p>
          <w:p w:rsidR="003579F6" w:rsidRPr="008C7602" w:rsidRDefault="003579F6" w:rsidP="00606CBD">
            <w:pPr>
              <w:pStyle w:val="ConsPlusCell"/>
              <w:ind w:left="360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Колобашки – 40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Одинцовский р-н, городское поселение Одинцово,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 xml:space="preserve">динцово, бульвар Маршала Крылова, д.20 </w:t>
            </w:r>
          </w:p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(здание бассейна)</w:t>
            </w:r>
          </w:p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936558.</w:t>
            </w:r>
          </w:p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D94176">
            <w:pPr>
              <w:pStyle w:val="ConsPlusCell"/>
              <w:rPr>
                <w:sz w:val="18"/>
                <w:szCs w:val="18"/>
              </w:rPr>
            </w:pPr>
          </w:p>
        </w:tc>
      </w:tr>
      <w:tr w:rsidR="003579F6" w:rsidRPr="00D94176" w:rsidTr="007C7EE2"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Стадион:</w:t>
            </w:r>
          </w:p>
          <w:p w:rsidR="003579F6" w:rsidRPr="008C7602" w:rsidRDefault="003579F6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Лаз для рук – 1ед.</w:t>
            </w:r>
          </w:p>
          <w:p w:rsidR="003579F6" w:rsidRPr="008C7602" w:rsidRDefault="003579F6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Баскетбольная площадка – 1ед.</w:t>
            </w:r>
          </w:p>
          <w:p w:rsidR="003579F6" w:rsidRPr="008C7602" w:rsidRDefault="003579F6" w:rsidP="00606CBD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Лаз «Гусеница» - 2 ед.</w:t>
            </w:r>
          </w:p>
          <w:p w:rsidR="003579F6" w:rsidRPr="008C7602" w:rsidRDefault="003579F6" w:rsidP="00606CBD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Рукоход</w:t>
            </w:r>
            <w:proofErr w:type="spellEnd"/>
            <w:r w:rsidRPr="008C7602">
              <w:rPr>
                <w:sz w:val="18"/>
                <w:szCs w:val="18"/>
              </w:rPr>
              <w:t xml:space="preserve"> – 2 ед.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6E6AA5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Одинцовский р-н, городское поселение Одинцово,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 xml:space="preserve">динцово, бульвар Маршала Крылова, д.20 </w:t>
            </w:r>
          </w:p>
          <w:p w:rsidR="003579F6" w:rsidRPr="008C7602" w:rsidRDefault="003579F6" w:rsidP="00581916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606CBD" w:rsidRDefault="003579F6" w:rsidP="0085635B">
            <w:pPr>
              <w:rPr>
                <w:color w:val="000000" w:themeColor="text1"/>
                <w:sz w:val="16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</w:t>
            </w:r>
            <w:r>
              <w:rPr>
                <w:color w:val="000000" w:themeColor="text1"/>
                <w:sz w:val="16"/>
                <w:szCs w:val="18"/>
              </w:rPr>
              <w:t>8</w:t>
            </w:r>
            <w:r w:rsidRPr="00606CBD">
              <w:rPr>
                <w:color w:val="000000" w:themeColor="text1"/>
                <w:sz w:val="16"/>
                <w:szCs w:val="18"/>
              </w:rPr>
              <w:t>.</w:t>
            </w:r>
          </w:p>
          <w:p w:rsidR="003579F6" w:rsidRPr="008C7602" w:rsidRDefault="003579F6" w:rsidP="0085635B">
            <w:pPr>
              <w:pStyle w:val="ConsPlusCell"/>
              <w:rPr>
                <w:sz w:val="18"/>
                <w:szCs w:val="18"/>
              </w:rPr>
            </w:pPr>
            <w:r w:rsidRPr="00606CBD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6" w:rsidRPr="008C7602" w:rsidRDefault="003579F6" w:rsidP="00D94176">
            <w:pPr>
              <w:pStyle w:val="ConsPlusCell"/>
              <w:rPr>
                <w:sz w:val="18"/>
                <w:szCs w:val="18"/>
              </w:rPr>
            </w:pPr>
          </w:p>
        </w:tc>
      </w:tr>
      <w:tr w:rsidR="00606CBD" w:rsidRPr="00D94176" w:rsidTr="00606CBD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3579F6" w:rsidP="00927F1A">
            <w:pPr>
              <w:pStyle w:val="ConsPlusCel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606CBD" w:rsidRPr="008C760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03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27F1A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b/>
                <w:sz w:val="18"/>
                <w:szCs w:val="18"/>
              </w:rPr>
              <w:t>Дополнительное образование детей и взрослых</w:t>
            </w:r>
          </w:p>
        </w:tc>
      </w:tr>
      <w:tr w:rsidR="00606CBD" w:rsidRPr="00D94176" w:rsidTr="006E6AA5"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3579F6" w:rsidP="00927F1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06CBD" w:rsidRPr="008C7602">
              <w:rPr>
                <w:sz w:val="18"/>
                <w:szCs w:val="18"/>
              </w:rPr>
              <w:t>.1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3579F6" w:rsidP="00927F1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Хореографическая студия «</w:t>
            </w:r>
            <w:r w:rsidR="00606CBD" w:rsidRPr="008C7602">
              <w:rPr>
                <w:sz w:val="18"/>
                <w:szCs w:val="18"/>
              </w:rPr>
              <w:t>Волшебный мир танца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Студия хореографии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606CBD" w:rsidRPr="008C7602" w:rsidRDefault="00606CBD" w:rsidP="00873317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Музыкальный центр – 1ед.</w:t>
            </w:r>
          </w:p>
          <w:p w:rsidR="00606CBD" w:rsidRPr="008C7602" w:rsidRDefault="00606CBD" w:rsidP="00873317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Зеркала – 24ед.</w:t>
            </w:r>
          </w:p>
          <w:p w:rsidR="00606CBD" w:rsidRPr="008C7602" w:rsidRDefault="00606CBD" w:rsidP="00873317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Станок – 1 ед.</w:t>
            </w:r>
          </w:p>
          <w:p w:rsidR="00606CBD" w:rsidRPr="008C7602" w:rsidRDefault="00606CBD" w:rsidP="00AD7A03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27F1A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606CBD" w:rsidRPr="008C7602" w:rsidRDefault="00606CBD" w:rsidP="00927F1A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68)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27F1A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73317" w:rsidRDefault="00606CBD" w:rsidP="00927F1A">
            <w:pPr>
              <w:rPr>
                <w:color w:val="000000" w:themeColor="text1"/>
                <w:sz w:val="16"/>
                <w:szCs w:val="18"/>
              </w:rPr>
            </w:pPr>
            <w:r w:rsidRPr="00873317">
              <w:rPr>
                <w:color w:val="000000" w:themeColor="text1"/>
                <w:sz w:val="16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606CBD" w:rsidRPr="00D6150C" w:rsidRDefault="00606CBD" w:rsidP="00927F1A">
            <w:pPr>
              <w:rPr>
                <w:color w:val="000000" w:themeColor="text1"/>
                <w:sz w:val="16"/>
                <w:szCs w:val="18"/>
              </w:rPr>
            </w:pPr>
            <w:r w:rsidRPr="00873317">
              <w:rPr>
                <w:color w:val="000000" w:themeColor="text1"/>
                <w:sz w:val="16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BD" w:rsidRPr="008C7602" w:rsidRDefault="00606CBD" w:rsidP="00927F1A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Х</w:t>
            </w:r>
          </w:p>
        </w:tc>
      </w:tr>
      <w:tr w:rsidR="001A0AF9" w:rsidTr="006E6AA5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927F1A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AF9" w:rsidRPr="008C7602" w:rsidRDefault="003579F6" w:rsidP="00927F1A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Художественная студия </w:t>
            </w:r>
            <w:r w:rsidR="001A0AF9" w:rsidRPr="001A0AF9">
              <w:rPr>
                <w:sz w:val="18"/>
                <w:szCs w:val="18"/>
              </w:rPr>
              <w:t>«Палитра»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 xml:space="preserve">Кабинет </w:t>
            </w:r>
            <w:proofErr w:type="gramStart"/>
            <w:r w:rsidRPr="008C7602">
              <w:rPr>
                <w:sz w:val="18"/>
                <w:szCs w:val="18"/>
              </w:rPr>
              <w:t>ИЗО</w:t>
            </w:r>
            <w:proofErr w:type="gramEnd"/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(1 кабинет)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  <w:u w:val="single"/>
              </w:rPr>
              <w:t>Технические средства обучения: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Интерактивная доска – 1 ед.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r w:rsidRPr="008C7602">
              <w:rPr>
                <w:sz w:val="18"/>
                <w:szCs w:val="18"/>
              </w:rPr>
              <w:t>ПК учителя – 1 ед.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  <w:u w:val="single"/>
              </w:rPr>
            </w:pPr>
            <w:proofErr w:type="spellStart"/>
            <w:r w:rsidRPr="008C7602">
              <w:rPr>
                <w:sz w:val="18"/>
                <w:szCs w:val="18"/>
              </w:rPr>
              <w:t>Мультимедийный</w:t>
            </w:r>
            <w:proofErr w:type="spellEnd"/>
            <w:r w:rsidRPr="008C7602">
              <w:rPr>
                <w:sz w:val="18"/>
                <w:szCs w:val="18"/>
              </w:rPr>
              <w:t xml:space="preserve"> проектор – 1 ед.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Принтер – 1ед.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Парты-мольберты – 25ед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Стеллажи для хранения рисунков – 2ед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Гипсовые фигуры для работы с натуры – 7ед</w:t>
            </w:r>
          </w:p>
          <w:p w:rsidR="001A0AF9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Набор муляжей – 2ед</w:t>
            </w:r>
          </w:p>
          <w:p w:rsidR="001A0AF9" w:rsidRPr="008C7602" w:rsidRDefault="001A0AF9" w:rsidP="00AC5400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Светокопировальный стол – 1 </w:t>
            </w:r>
            <w:proofErr w:type="spellStart"/>
            <w:proofErr w:type="gramStart"/>
            <w:r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927F1A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МО, г</w:t>
            </w:r>
            <w:proofErr w:type="gramStart"/>
            <w:r w:rsidRPr="008C7602">
              <w:rPr>
                <w:sz w:val="18"/>
                <w:szCs w:val="18"/>
              </w:rPr>
              <w:t>.О</w:t>
            </w:r>
            <w:proofErr w:type="gramEnd"/>
            <w:r w:rsidRPr="008C7602">
              <w:rPr>
                <w:sz w:val="18"/>
                <w:szCs w:val="18"/>
              </w:rPr>
              <w:t>динцово, бульвар Маршала Крылова, д.20</w:t>
            </w:r>
          </w:p>
          <w:p w:rsidR="001A0AF9" w:rsidRPr="008C7602" w:rsidRDefault="001A0AF9" w:rsidP="00927F1A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(№ 60)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927F1A">
            <w:pPr>
              <w:pStyle w:val="ConsPlusCell"/>
              <w:rPr>
                <w:sz w:val="18"/>
                <w:szCs w:val="18"/>
              </w:rPr>
            </w:pPr>
            <w:r w:rsidRPr="008C7602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927F1A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Свидетельство о государственной регистрации права оперативного управления на здание от 04.08.2015, серия 50-ББ № 936557.</w:t>
            </w:r>
          </w:p>
          <w:p w:rsidR="001A0AF9" w:rsidRPr="008C7602" w:rsidRDefault="001A0AF9" w:rsidP="00927F1A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Срок действия - бессрочно.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F9" w:rsidRPr="008C7602" w:rsidRDefault="001A0AF9" w:rsidP="00927F1A">
            <w:pPr>
              <w:rPr>
                <w:color w:val="000000" w:themeColor="text1"/>
                <w:sz w:val="18"/>
                <w:szCs w:val="18"/>
              </w:rPr>
            </w:pPr>
            <w:r w:rsidRPr="008C7602">
              <w:rPr>
                <w:color w:val="000000" w:themeColor="text1"/>
                <w:sz w:val="18"/>
                <w:szCs w:val="18"/>
              </w:rPr>
              <w:t>Х</w:t>
            </w:r>
          </w:p>
        </w:tc>
      </w:tr>
    </w:tbl>
    <w:p w:rsidR="00D6150C" w:rsidRDefault="00D6150C" w:rsidP="0003237C">
      <w:pPr>
        <w:pStyle w:val="ConsPlusNonformat"/>
        <w:rPr>
          <w:rFonts w:ascii="Times New Roman" w:hAnsi="Times New Roman" w:cs="Times New Roman"/>
        </w:rPr>
      </w:pPr>
    </w:p>
    <w:p w:rsidR="00D6150C" w:rsidRDefault="00D6150C" w:rsidP="0003237C">
      <w:pPr>
        <w:pStyle w:val="ConsPlusNonformat"/>
        <w:rPr>
          <w:rFonts w:ascii="Times New Roman" w:hAnsi="Times New Roman" w:cs="Times New Roman"/>
        </w:rPr>
      </w:pPr>
    </w:p>
    <w:p w:rsidR="0003237C" w:rsidRDefault="0003237C" w:rsidP="0003237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«</w:t>
      </w:r>
      <w:r w:rsidR="00C63D80">
        <w:rPr>
          <w:rFonts w:ascii="Times New Roman" w:hAnsi="Times New Roman" w:cs="Times New Roman"/>
        </w:rPr>
        <w:t>11</w:t>
      </w:r>
      <w:r w:rsidR="00357A2C">
        <w:rPr>
          <w:rFonts w:ascii="Times New Roman" w:hAnsi="Times New Roman" w:cs="Times New Roman"/>
        </w:rPr>
        <w:t>»</w:t>
      </w:r>
      <w:r w:rsidR="00C63D80">
        <w:rPr>
          <w:rFonts w:ascii="Times New Roman" w:hAnsi="Times New Roman" w:cs="Times New Roman"/>
        </w:rPr>
        <w:t xml:space="preserve"> августа </w:t>
      </w:r>
      <w:r w:rsidR="0092189D" w:rsidRPr="00357A2C">
        <w:rPr>
          <w:rFonts w:ascii="Times New Roman" w:hAnsi="Times New Roman" w:cs="Times New Roman"/>
        </w:rPr>
        <w:t>20</w:t>
      </w:r>
      <w:r w:rsidR="00C63D80">
        <w:rPr>
          <w:rFonts w:ascii="Times New Roman" w:hAnsi="Times New Roman" w:cs="Times New Roman"/>
        </w:rPr>
        <w:t>15</w:t>
      </w:r>
      <w:r w:rsidR="0092189D" w:rsidRPr="00357A2C">
        <w:rPr>
          <w:rFonts w:ascii="Times New Roman" w:hAnsi="Times New Roman" w:cs="Times New Roman"/>
        </w:rPr>
        <w:t xml:space="preserve"> г.</w:t>
      </w:r>
    </w:p>
    <w:p w:rsidR="00D6150C" w:rsidRDefault="00D6150C" w:rsidP="0003237C">
      <w:pPr>
        <w:pStyle w:val="ConsPlusNonformat"/>
        <w:rPr>
          <w:rFonts w:ascii="Times New Roman" w:hAnsi="Times New Roman" w:cs="Times New Roman"/>
        </w:rPr>
      </w:pPr>
    </w:p>
    <w:p w:rsidR="00D6150C" w:rsidRDefault="0003237C" w:rsidP="00357A2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0753A" w:rsidRDefault="0003237C" w:rsidP="00357A2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Одинцовская лингвистическая гимназия                                                                    </w:t>
      </w:r>
      <w:r>
        <w:rPr>
          <w:rFonts w:ascii="Times New Roman" w:hAnsi="Times New Roman" w:cs="Times New Roman"/>
        </w:rPr>
        <w:tab/>
      </w:r>
      <w:r w:rsidR="00D615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Е.В. Белик</w:t>
      </w:r>
      <w:r w:rsidR="0092189D" w:rsidRPr="00357A2C">
        <w:rPr>
          <w:rFonts w:ascii="Times New Roman" w:hAnsi="Times New Roman" w:cs="Times New Roman"/>
        </w:rPr>
        <w:t xml:space="preserve">    </w:t>
      </w:r>
    </w:p>
    <w:p w:rsidR="00D6150C" w:rsidRDefault="0003237C" w:rsidP="00D615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D6150C">
        <w:rPr>
          <w:rFonts w:ascii="Times New Roman" w:hAnsi="Times New Roman" w:cs="Times New Roman"/>
        </w:rPr>
        <w:tab/>
      </w:r>
      <w:r w:rsidR="00D6150C">
        <w:rPr>
          <w:rFonts w:ascii="Times New Roman" w:hAnsi="Times New Roman" w:cs="Times New Roman"/>
        </w:rPr>
        <w:tab/>
      </w:r>
      <w:r w:rsidR="00D6150C">
        <w:rPr>
          <w:rFonts w:ascii="Times New Roman" w:hAnsi="Times New Roman" w:cs="Times New Roman"/>
        </w:rPr>
        <w:tab/>
      </w:r>
      <w:r w:rsidR="00D6150C">
        <w:rPr>
          <w:rFonts w:ascii="Times New Roman" w:hAnsi="Times New Roman" w:cs="Times New Roman"/>
        </w:rPr>
        <w:tab/>
      </w:r>
    </w:p>
    <w:p w:rsidR="0092189D" w:rsidRPr="00357A2C" w:rsidRDefault="0092189D" w:rsidP="00D6150C">
      <w:pPr>
        <w:pStyle w:val="ConsPlusNonformat"/>
        <w:ind w:left="3540" w:firstLine="708"/>
        <w:rPr>
          <w:rFonts w:ascii="Times New Roman" w:hAnsi="Times New Roman" w:cs="Times New Roman"/>
        </w:rPr>
      </w:pPr>
      <w:r w:rsidRPr="00357A2C">
        <w:rPr>
          <w:rFonts w:ascii="Times New Roman" w:hAnsi="Times New Roman" w:cs="Times New Roman"/>
        </w:rPr>
        <w:t>М.П.</w:t>
      </w:r>
    </w:p>
    <w:p w:rsidR="009B7578" w:rsidRDefault="009B7578"/>
    <w:sectPr w:rsidR="009B7578" w:rsidSect="00D6596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925"/>
    <w:multiLevelType w:val="hybridMultilevel"/>
    <w:tmpl w:val="8A36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1339B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F42E2"/>
    <w:multiLevelType w:val="hybridMultilevel"/>
    <w:tmpl w:val="39AE2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A45AB"/>
    <w:multiLevelType w:val="hybridMultilevel"/>
    <w:tmpl w:val="3006A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74233C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E0474"/>
    <w:multiLevelType w:val="hybridMultilevel"/>
    <w:tmpl w:val="15026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84041"/>
    <w:multiLevelType w:val="hybridMultilevel"/>
    <w:tmpl w:val="8A369C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9F3081"/>
    <w:multiLevelType w:val="hybridMultilevel"/>
    <w:tmpl w:val="2BF0DE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8A0D1F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FC2AA1"/>
    <w:multiLevelType w:val="hybridMultilevel"/>
    <w:tmpl w:val="3006A8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F6E118D"/>
    <w:multiLevelType w:val="hybridMultilevel"/>
    <w:tmpl w:val="F1D86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4D56DE5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E1B04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37EF8"/>
    <w:multiLevelType w:val="hybridMultilevel"/>
    <w:tmpl w:val="7E2E17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DF7E07"/>
    <w:multiLevelType w:val="hybridMultilevel"/>
    <w:tmpl w:val="33383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9D5DDD"/>
    <w:multiLevelType w:val="hybridMultilevel"/>
    <w:tmpl w:val="8A369C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E392D44"/>
    <w:multiLevelType w:val="hybridMultilevel"/>
    <w:tmpl w:val="9BB04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530FA2"/>
    <w:multiLevelType w:val="hybridMultilevel"/>
    <w:tmpl w:val="DD32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3733F3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60A00"/>
    <w:multiLevelType w:val="hybridMultilevel"/>
    <w:tmpl w:val="9A564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E3D2E"/>
    <w:multiLevelType w:val="hybridMultilevel"/>
    <w:tmpl w:val="830CCC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5E765B"/>
    <w:multiLevelType w:val="hybridMultilevel"/>
    <w:tmpl w:val="B7DC0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C4623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2CC0BFB"/>
    <w:multiLevelType w:val="hybridMultilevel"/>
    <w:tmpl w:val="9ACE7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33132"/>
    <w:multiLevelType w:val="hybridMultilevel"/>
    <w:tmpl w:val="FD38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602F81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11731C"/>
    <w:multiLevelType w:val="hybridMultilevel"/>
    <w:tmpl w:val="8A369C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CC47B28"/>
    <w:multiLevelType w:val="hybridMultilevel"/>
    <w:tmpl w:val="F1D86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1063625"/>
    <w:multiLevelType w:val="hybridMultilevel"/>
    <w:tmpl w:val="EC32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744730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4806AE"/>
    <w:multiLevelType w:val="hybridMultilevel"/>
    <w:tmpl w:val="D4D6A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DC12EB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790977"/>
    <w:multiLevelType w:val="hybridMultilevel"/>
    <w:tmpl w:val="9652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8E2D06"/>
    <w:multiLevelType w:val="hybridMultilevel"/>
    <w:tmpl w:val="F1D86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C91556"/>
    <w:multiLevelType w:val="hybridMultilevel"/>
    <w:tmpl w:val="58B6C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F2FE9"/>
    <w:multiLevelType w:val="hybridMultilevel"/>
    <w:tmpl w:val="87B4A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D45DA"/>
    <w:multiLevelType w:val="hybridMultilevel"/>
    <w:tmpl w:val="E64802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CD359D"/>
    <w:multiLevelType w:val="hybridMultilevel"/>
    <w:tmpl w:val="00BC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F36F57"/>
    <w:multiLevelType w:val="hybridMultilevel"/>
    <w:tmpl w:val="719AB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5444D4"/>
    <w:multiLevelType w:val="hybridMultilevel"/>
    <w:tmpl w:val="8DDC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52579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147326"/>
    <w:multiLevelType w:val="hybridMultilevel"/>
    <w:tmpl w:val="0100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F19CB"/>
    <w:multiLevelType w:val="hybridMultilevel"/>
    <w:tmpl w:val="58868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1A87A63"/>
    <w:multiLevelType w:val="hybridMultilevel"/>
    <w:tmpl w:val="0912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221BB8"/>
    <w:multiLevelType w:val="hybridMultilevel"/>
    <w:tmpl w:val="0E6E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C118E5"/>
    <w:multiLevelType w:val="hybridMultilevel"/>
    <w:tmpl w:val="9934FD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DF33769"/>
    <w:multiLevelType w:val="hybridMultilevel"/>
    <w:tmpl w:val="DF1A7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9"/>
  </w:num>
  <w:num w:numId="3">
    <w:abstractNumId w:val="22"/>
  </w:num>
  <w:num w:numId="4">
    <w:abstractNumId w:val="0"/>
  </w:num>
  <w:num w:numId="5">
    <w:abstractNumId w:val="1"/>
  </w:num>
  <w:num w:numId="6">
    <w:abstractNumId w:val="7"/>
  </w:num>
  <w:num w:numId="7">
    <w:abstractNumId w:val="15"/>
  </w:num>
  <w:num w:numId="8">
    <w:abstractNumId w:val="10"/>
  </w:num>
  <w:num w:numId="9">
    <w:abstractNumId w:val="27"/>
  </w:num>
  <w:num w:numId="10">
    <w:abstractNumId w:val="33"/>
  </w:num>
  <w:num w:numId="11">
    <w:abstractNumId w:val="42"/>
  </w:num>
  <w:num w:numId="12">
    <w:abstractNumId w:val="9"/>
  </w:num>
  <w:num w:numId="13">
    <w:abstractNumId w:val="3"/>
  </w:num>
  <w:num w:numId="14">
    <w:abstractNumId w:val="36"/>
  </w:num>
  <w:num w:numId="15">
    <w:abstractNumId w:val="16"/>
  </w:num>
  <w:num w:numId="16">
    <w:abstractNumId w:val="38"/>
  </w:num>
  <w:num w:numId="17">
    <w:abstractNumId w:val="40"/>
  </w:num>
  <w:num w:numId="18">
    <w:abstractNumId w:val="30"/>
  </w:num>
  <w:num w:numId="19">
    <w:abstractNumId w:val="24"/>
  </w:num>
  <w:num w:numId="20">
    <w:abstractNumId w:val="35"/>
  </w:num>
  <w:num w:numId="21">
    <w:abstractNumId w:val="21"/>
  </w:num>
  <w:num w:numId="22">
    <w:abstractNumId w:val="12"/>
  </w:num>
  <w:num w:numId="23">
    <w:abstractNumId w:val="46"/>
  </w:num>
  <w:num w:numId="24">
    <w:abstractNumId w:val="8"/>
  </w:num>
  <w:num w:numId="25">
    <w:abstractNumId w:val="31"/>
  </w:num>
  <w:num w:numId="26">
    <w:abstractNumId w:val="29"/>
  </w:num>
  <w:num w:numId="27">
    <w:abstractNumId w:val="41"/>
  </w:num>
  <w:num w:numId="28">
    <w:abstractNumId w:val="4"/>
  </w:num>
  <w:num w:numId="29">
    <w:abstractNumId w:val="25"/>
  </w:num>
  <w:num w:numId="30">
    <w:abstractNumId w:val="18"/>
  </w:num>
  <w:num w:numId="31">
    <w:abstractNumId w:val="20"/>
  </w:num>
  <w:num w:numId="32">
    <w:abstractNumId w:val="39"/>
  </w:num>
  <w:num w:numId="33">
    <w:abstractNumId w:val="14"/>
  </w:num>
  <w:num w:numId="34">
    <w:abstractNumId w:val="2"/>
  </w:num>
  <w:num w:numId="35">
    <w:abstractNumId w:val="11"/>
  </w:num>
  <w:num w:numId="36">
    <w:abstractNumId w:val="5"/>
  </w:num>
  <w:num w:numId="37">
    <w:abstractNumId w:val="6"/>
  </w:num>
  <w:num w:numId="38">
    <w:abstractNumId w:val="34"/>
  </w:num>
  <w:num w:numId="39">
    <w:abstractNumId w:val="17"/>
  </w:num>
  <w:num w:numId="40">
    <w:abstractNumId w:val="32"/>
  </w:num>
  <w:num w:numId="41">
    <w:abstractNumId w:val="13"/>
  </w:num>
  <w:num w:numId="42">
    <w:abstractNumId w:val="28"/>
  </w:num>
  <w:num w:numId="43">
    <w:abstractNumId w:val="45"/>
  </w:num>
  <w:num w:numId="44">
    <w:abstractNumId w:val="37"/>
  </w:num>
  <w:num w:numId="45">
    <w:abstractNumId w:val="23"/>
  </w:num>
  <w:num w:numId="46">
    <w:abstractNumId w:val="43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89D"/>
    <w:rsid w:val="0000111A"/>
    <w:rsid w:val="0000307C"/>
    <w:rsid w:val="00015A41"/>
    <w:rsid w:val="00026915"/>
    <w:rsid w:val="0003237C"/>
    <w:rsid w:val="00034C98"/>
    <w:rsid w:val="0004555C"/>
    <w:rsid w:val="0006574F"/>
    <w:rsid w:val="00065876"/>
    <w:rsid w:val="000730E4"/>
    <w:rsid w:val="000A27FE"/>
    <w:rsid w:val="000C4D31"/>
    <w:rsid w:val="000C6183"/>
    <w:rsid w:val="000E776F"/>
    <w:rsid w:val="000F36CD"/>
    <w:rsid w:val="0011059E"/>
    <w:rsid w:val="00113EE9"/>
    <w:rsid w:val="00116899"/>
    <w:rsid w:val="00125889"/>
    <w:rsid w:val="00134A4B"/>
    <w:rsid w:val="001437B2"/>
    <w:rsid w:val="00153331"/>
    <w:rsid w:val="00162117"/>
    <w:rsid w:val="00183C29"/>
    <w:rsid w:val="001A0AF9"/>
    <w:rsid w:val="001A27B1"/>
    <w:rsid w:val="001A74CA"/>
    <w:rsid w:val="001B1266"/>
    <w:rsid w:val="001C5E09"/>
    <w:rsid w:val="00210AB7"/>
    <w:rsid w:val="002274A3"/>
    <w:rsid w:val="00236DC9"/>
    <w:rsid w:val="002672E8"/>
    <w:rsid w:val="0027140E"/>
    <w:rsid w:val="0027645F"/>
    <w:rsid w:val="00295EBE"/>
    <w:rsid w:val="002D4E7C"/>
    <w:rsid w:val="0033321D"/>
    <w:rsid w:val="003579F6"/>
    <w:rsid w:val="00357A2C"/>
    <w:rsid w:val="00363528"/>
    <w:rsid w:val="00366B99"/>
    <w:rsid w:val="00384C68"/>
    <w:rsid w:val="00396925"/>
    <w:rsid w:val="003B347C"/>
    <w:rsid w:val="003D6508"/>
    <w:rsid w:val="004106F7"/>
    <w:rsid w:val="00415E0F"/>
    <w:rsid w:val="0046326F"/>
    <w:rsid w:val="00472C14"/>
    <w:rsid w:val="00477E86"/>
    <w:rsid w:val="004C4936"/>
    <w:rsid w:val="004F125F"/>
    <w:rsid w:val="004F3BB8"/>
    <w:rsid w:val="00522231"/>
    <w:rsid w:val="00533C9B"/>
    <w:rsid w:val="00575020"/>
    <w:rsid w:val="005815A6"/>
    <w:rsid w:val="00581916"/>
    <w:rsid w:val="00594AAD"/>
    <w:rsid w:val="005C55A4"/>
    <w:rsid w:val="005C6DE5"/>
    <w:rsid w:val="005D7989"/>
    <w:rsid w:val="00606CBD"/>
    <w:rsid w:val="006230D3"/>
    <w:rsid w:val="00623364"/>
    <w:rsid w:val="00636A18"/>
    <w:rsid w:val="006850EC"/>
    <w:rsid w:val="00693600"/>
    <w:rsid w:val="006A5123"/>
    <w:rsid w:val="006A6A44"/>
    <w:rsid w:val="006B55D9"/>
    <w:rsid w:val="006C3CA6"/>
    <w:rsid w:val="006E6AA5"/>
    <w:rsid w:val="0070753A"/>
    <w:rsid w:val="007129CA"/>
    <w:rsid w:val="007360BE"/>
    <w:rsid w:val="007546DF"/>
    <w:rsid w:val="00776D93"/>
    <w:rsid w:val="007970DB"/>
    <w:rsid w:val="007A067F"/>
    <w:rsid w:val="007A5369"/>
    <w:rsid w:val="007A6F0A"/>
    <w:rsid w:val="007C57E5"/>
    <w:rsid w:val="007D01C1"/>
    <w:rsid w:val="007F1A4D"/>
    <w:rsid w:val="0085290D"/>
    <w:rsid w:val="0085635B"/>
    <w:rsid w:val="00873317"/>
    <w:rsid w:val="0087356D"/>
    <w:rsid w:val="00890306"/>
    <w:rsid w:val="008952DA"/>
    <w:rsid w:val="0089681E"/>
    <w:rsid w:val="00896A90"/>
    <w:rsid w:val="008A3561"/>
    <w:rsid w:val="008A5111"/>
    <w:rsid w:val="008B54E1"/>
    <w:rsid w:val="008C7602"/>
    <w:rsid w:val="008D274C"/>
    <w:rsid w:val="008F0A63"/>
    <w:rsid w:val="0091631C"/>
    <w:rsid w:val="0092189D"/>
    <w:rsid w:val="00922B02"/>
    <w:rsid w:val="00926394"/>
    <w:rsid w:val="00927F1A"/>
    <w:rsid w:val="009465CF"/>
    <w:rsid w:val="00950DFC"/>
    <w:rsid w:val="00952D17"/>
    <w:rsid w:val="0096099B"/>
    <w:rsid w:val="00974968"/>
    <w:rsid w:val="00976429"/>
    <w:rsid w:val="00992AAB"/>
    <w:rsid w:val="00994555"/>
    <w:rsid w:val="009B1300"/>
    <w:rsid w:val="009B7578"/>
    <w:rsid w:val="009F5CDA"/>
    <w:rsid w:val="00A178EC"/>
    <w:rsid w:val="00A24D72"/>
    <w:rsid w:val="00A31282"/>
    <w:rsid w:val="00A33D01"/>
    <w:rsid w:val="00A350F6"/>
    <w:rsid w:val="00A8558C"/>
    <w:rsid w:val="00AC6B70"/>
    <w:rsid w:val="00AD22A7"/>
    <w:rsid w:val="00AD7A03"/>
    <w:rsid w:val="00B072E5"/>
    <w:rsid w:val="00B54BD4"/>
    <w:rsid w:val="00B80DE4"/>
    <w:rsid w:val="00BD0312"/>
    <w:rsid w:val="00BE45FD"/>
    <w:rsid w:val="00BF1C14"/>
    <w:rsid w:val="00BF7035"/>
    <w:rsid w:val="00C036AB"/>
    <w:rsid w:val="00C161DF"/>
    <w:rsid w:val="00C332EF"/>
    <w:rsid w:val="00C53515"/>
    <w:rsid w:val="00C54128"/>
    <w:rsid w:val="00C606ED"/>
    <w:rsid w:val="00C63D80"/>
    <w:rsid w:val="00C64CB5"/>
    <w:rsid w:val="00C9303F"/>
    <w:rsid w:val="00C97C36"/>
    <w:rsid w:val="00CA7FA9"/>
    <w:rsid w:val="00CB40D9"/>
    <w:rsid w:val="00D21AFF"/>
    <w:rsid w:val="00D31B4E"/>
    <w:rsid w:val="00D32F1F"/>
    <w:rsid w:val="00D41D8C"/>
    <w:rsid w:val="00D6100B"/>
    <w:rsid w:val="00D6150C"/>
    <w:rsid w:val="00D65963"/>
    <w:rsid w:val="00D67A3E"/>
    <w:rsid w:val="00D86006"/>
    <w:rsid w:val="00D94176"/>
    <w:rsid w:val="00DA65B1"/>
    <w:rsid w:val="00DB42D4"/>
    <w:rsid w:val="00DC4AC8"/>
    <w:rsid w:val="00E013C4"/>
    <w:rsid w:val="00E06EB7"/>
    <w:rsid w:val="00E266A2"/>
    <w:rsid w:val="00E45F55"/>
    <w:rsid w:val="00E474A7"/>
    <w:rsid w:val="00E741C7"/>
    <w:rsid w:val="00EC14F9"/>
    <w:rsid w:val="00EC50C6"/>
    <w:rsid w:val="00ED4561"/>
    <w:rsid w:val="00EE37D7"/>
    <w:rsid w:val="00F14BA6"/>
    <w:rsid w:val="00F23461"/>
    <w:rsid w:val="00F51AD7"/>
    <w:rsid w:val="00F8585B"/>
    <w:rsid w:val="00F950C2"/>
    <w:rsid w:val="00FA7CBF"/>
    <w:rsid w:val="00FB2DAE"/>
    <w:rsid w:val="00FE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1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18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7A5369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23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D4E7C"/>
    <w:pPr>
      <w:spacing w:before="100" w:beforeAutospacing="1" w:after="100" w:afterAutospacing="1"/>
      <w:jc w:val="left"/>
    </w:pPr>
  </w:style>
  <w:style w:type="character" w:styleId="a6">
    <w:name w:val="Hyperlink"/>
    <w:basedOn w:val="a0"/>
    <w:uiPriority w:val="99"/>
    <w:unhideWhenUsed/>
    <w:rsid w:val="002D4E7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1631C"/>
    <w:rPr>
      <w:color w:val="800080" w:themeColor="followedHyperlink"/>
      <w:u w:val="single"/>
    </w:rPr>
  </w:style>
  <w:style w:type="paragraph" w:customStyle="1" w:styleId="ConsPlusNormal">
    <w:name w:val="ConsPlusNormal"/>
    <w:rsid w:val="001533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 Знак Знак"/>
    <w:basedOn w:val="a"/>
    <w:rsid w:val="00153331"/>
    <w:pPr>
      <w:tabs>
        <w:tab w:val="num" w:pos="360"/>
      </w:tabs>
      <w:spacing w:after="160" w:line="240" w:lineRule="exact"/>
      <w:ind w:left="360" w:hanging="360"/>
      <w:jc w:val="left"/>
    </w:pPr>
    <w:rPr>
      <w:i/>
      <w:lang w:val="en-US" w:eastAsia="en-US"/>
    </w:rPr>
  </w:style>
  <w:style w:type="paragraph" w:styleId="a8">
    <w:name w:val="List Paragraph"/>
    <w:basedOn w:val="a"/>
    <w:uiPriority w:val="34"/>
    <w:qFormat/>
    <w:rsid w:val="00384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DD05-C0E1-47B0-9700-1753BF11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7524</Words>
  <Characters>42889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FedotovaTU</dc:creator>
  <cp:lastModifiedBy>Admin</cp:lastModifiedBy>
  <cp:revision>2</cp:revision>
  <cp:lastPrinted>2015-08-14T09:52:00Z</cp:lastPrinted>
  <dcterms:created xsi:type="dcterms:W3CDTF">2015-10-22T15:29:00Z</dcterms:created>
  <dcterms:modified xsi:type="dcterms:W3CDTF">2015-10-22T15:29:00Z</dcterms:modified>
</cp:coreProperties>
</file>